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D26" w:rsidRDefault="00255D26" w:rsidP="00255D26">
      <w:pPr>
        <w:jc w:val="center"/>
        <w:rPr>
          <w:b/>
          <w:sz w:val="72"/>
          <w:szCs w:val="72"/>
        </w:rPr>
      </w:pPr>
      <w:r>
        <w:rPr>
          <w:b/>
          <w:sz w:val="72"/>
          <w:szCs w:val="72"/>
        </w:rPr>
        <w:t>KLASA IV</w:t>
      </w:r>
    </w:p>
    <w:p w:rsidR="00255D26" w:rsidRDefault="00255D26" w:rsidP="00255D26">
      <w:pPr>
        <w:jc w:val="center"/>
        <w:rPr>
          <w:b/>
          <w:sz w:val="40"/>
          <w:szCs w:val="40"/>
          <w:u w:val="single"/>
        </w:rPr>
      </w:pPr>
      <w:r>
        <w:rPr>
          <w:b/>
          <w:sz w:val="40"/>
          <w:szCs w:val="40"/>
          <w:u w:val="single"/>
        </w:rPr>
        <w:t xml:space="preserve">WYMAGANIA EDUKACYJNE NIEZBĘDNE DO OTRZYMANIA ŚRÓDROCZNYCH I ROCZNYCH OCEN KLASYFIKACYJNYCH </w:t>
      </w:r>
    </w:p>
    <w:p w:rsidR="00255D26" w:rsidRDefault="00255D26" w:rsidP="00255D26">
      <w:pPr>
        <w:jc w:val="center"/>
        <w:rPr>
          <w:b/>
          <w:sz w:val="40"/>
          <w:szCs w:val="40"/>
          <w:u w:val="single"/>
        </w:rPr>
      </w:pPr>
      <w:r>
        <w:rPr>
          <w:b/>
          <w:sz w:val="40"/>
          <w:szCs w:val="40"/>
          <w:u w:val="single"/>
        </w:rPr>
        <w:t>Z WYCHOWANIA FIZYCZNEGO</w:t>
      </w:r>
    </w:p>
    <w:p w:rsidR="00255D26" w:rsidRDefault="00255D26" w:rsidP="00255D26">
      <w:pPr>
        <w:pStyle w:val="NormalnyWeb"/>
        <w:jc w:val="center"/>
      </w:pPr>
      <w:r>
        <w:rPr>
          <w:noProof/>
        </w:rPr>
        <w:drawing>
          <wp:inline distT="0" distB="0" distL="0" distR="0">
            <wp:extent cx="933450" cy="933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3222178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933450" cy="933450"/>
                    </a:xfrm>
                    <a:prstGeom prst="rect">
                      <a:avLst/>
                    </a:prstGeom>
                    <a:noFill/>
                    <a:ln>
                      <a:noFill/>
                    </a:ln>
                  </pic:spPr>
                </pic:pic>
              </a:graphicData>
            </a:graphic>
          </wp:inline>
        </w:drawing>
      </w:r>
    </w:p>
    <w:p w:rsidR="001D2DB4" w:rsidRPr="001D2DB4" w:rsidRDefault="001D2DB4" w:rsidP="001D2DB4">
      <w:pPr>
        <w:pStyle w:val="NormalnyWeb"/>
        <w:jc w:val="center"/>
        <w:rPr>
          <w:b/>
        </w:rPr>
      </w:pPr>
      <w:r>
        <w:rPr>
          <w:b/>
        </w:rPr>
        <w:t>Rok szkolny 2025/</w:t>
      </w:r>
      <w:r w:rsidRPr="00237F67">
        <w:rPr>
          <w:b/>
        </w:rPr>
        <w:t>2026</w:t>
      </w:r>
    </w:p>
    <w:p w:rsidR="00255D26" w:rsidRDefault="001D2DB4" w:rsidP="00255D26">
      <w:pPr>
        <w:jc w:val="center"/>
        <w:rPr>
          <w:b/>
          <w:sz w:val="40"/>
          <w:szCs w:val="40"/>
        </w:rPr>
      </w:pPr>
      <w:r>
        <w:rPr>
          <w:b/>
          <w:sz w:val="40"/>
          <w:szCs w:val="40"/>
        </w:rPr>
        <w:t>Opracowane na podstawie</w:t>
      </w:r>
      <w:r w:rsidR="00255D26">
        <w:rPr>
          <w:b/>
          <w:sz w:val="40"/>
          <w:szCs w:val="40"/>
        </w:rPr>
        <w:t>:</w:t>
      </w:r>
    </w:p>
    <w:p w:rsidR="001D2DB4" w:rsidRPr="00CE76FB" w:rsidRDefault="001D2DB4" w:rsidP="004B4BE4">
      <w:pPr>
        <w:pStyle w:val="Akapitzlist"/>
        <w:widowControl w:val="0"/>
        <w:numPr>
          <w:ilvl w:val="0"/>
          <w:numId w:val="31"/>
        </w:numPr>
        <w:autoSpaceDE w:val="0"/>
        <w:autoSpaceDN w:val="0"/>
        <w:adjustRightInd w:val="0"/>
        <w:spacing w:after="0" w:line="240" w:lineRule="auto"/>
      </w:pPr>
      <w:r w:rsidRPr="00CE76FB">
        <w:rPr>
          <w:b/>
          <w:bCs/>
          <w:color w:val="000000"/>
          <w:sz w:val="28"/>
          <w:szCs w:val="28"/>
          <w:shd w:val="clear" w:color="auto" w:fill="FFFFFF"/>
        </w:rPr>
        <w:t>Podstawy programowej kształcenia ogólnego dla szkoły podstawowej stanowiącej załącznik do ROZPORZĄDZENIE MINISTRA EDUKACJI  z dnia 21 lipca 2025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z 2025 r. poz. 1052)</w:t>
      </w:r>
    </w:p>
    <w:p w:rsidR="001D2DB4" w:rsidRDefault="001D2DB4" w:rsidP="004B4BE4">
      <w:pPr>
        <w:pStyle w:val="Akapitzlist"/>
        <w:widowControl w:val="0"/>
        <w:numPr>
          <w:ilvl w:val="0"/>
          <w:numId w:val="31"/>
        </w:numPr>
        <w:autoSpaceDE w:val="0"/>
        <w:autoSpaceDN w:val="0"/>
        <w:adjustRightInd w:val="0"/>
        <w:spacing w:after="0" w:line="240" w:lineRule="auto"/>
      </w:pPr>
      <w:r>
        <w:rPr>
          <w:b/>
          <w:sz w:val="28"/>
          <w:szCs w:val="28"/>
        </w:rPr>
        <w:t>Programu nauczania wychowania fizycznego w klasach V - VI szkoły podstawowej</w:t>
      </w:r>
      <w:r>
        <w:rPr>
          <w:b/>
          <w:color w:val="FF0000"/>
          <w:sz w:val="28"/>
          <w:szCs w:val="28"/>
        </w:rPr>
        <w:t xml:space="preserve"> </w:t>
      </w:r>
      <w:r w:rsidRPr="00237F67">
        <w:rPr>
          <w:b/>
          <w:sz w:val="28"/>
          <w:szCs w:val="28"/>
        </w:rPr>
        <w:t>„PROGRAM NAUCZANIA WYCHOWANIA FIZYCZNEGO WEDŁUG NOWEJ PODSTAWY PROGRAMOWEJ DLA SZKÓŁ PODSTAWOWYCH” 2025 autor Krzysztof Warchoł. ISBN: 978-83-7586-211-9</w:t>
      </w:r>
      <w:r>
        <w:rPr>
          <w:b/>
          <w:sz w:val="28"/>
          <w:szCs w:val="28"/>
        </w:rPr>
        <w:t xml:space="preserve"> zmodyfikowany przez nauczyciela</w:t>
      </w:r>
      <w:r w:rsidRPr="00237F67">
        <w:rPr>
          <w:b/>
          <w:sz w:val="28"/>
          <w:szCs w:val="28"/>
        </w:rPr>
        <w:t xml:space="preserve"> </w:t>
      </w:r>
      <w:proofErr w:type="spellStart"/>
      <w:r w:rsidRPr="00237F67">
        <w:rPr>
          <w:b/>
          <w:sz w:val="28"/>
          <w:szCs w:val="28"/>
        </w:rPr>
        <w:t>wf</w:t>
      </w:r>
      <w:proofErr w:type="spellEnd"/>
    </w:p>
    <w:p w:rsidR="001D2DB4" w:rsidRDefault="001D2DB4" w:rsidP="004B4BE4">
      <w:pPr>
        <w:pStyle w:val="Akapitzlist"/>
        <w:widowControl w:val="0"/>
        <w:numPr>
          <w:ilvl w:val="0"/>
          <w:numId w:val="31"/>
        </w:numPr>
        <w:autoSpaceDE w:val="0"/>
        <w:autoSpaceDN w:val="0"/>
        <w:adjustRightInd w:val="0"/>
        <w:spacing w:after="0" w:line="240" w:lineRule="auto"/>
        <w:rPr>
          <w:b/>
          <w:sz w:val="28"/>
          <w:szCs w:val="28"/>
        </w:rPr>
      </w:pPr>
      <w:r>
        <w:rPr>
          <w:b/>
          <w:sz w:val="28"/>
          <w:szCs w:val="28"/>
        </w:rPr>
        <w:t xml:space="preserve">Statut Zespołu </w:t>
      </w:r>
      <w:proofErr w:type="spellStart"/>
      <w:r>
        <w:rPr>
          <w:b/>
          <w:sz w:val="28"/>
          <w:szCs w:val="28"/>
        </w:rPr>
        <w:t>Szkolno</w:t>
      </w:r>
      <w:proofErr w:type="spellEnd"/>
      <w:r>
        <w:rPr>
          <w:b/>
          <w:sz w:val="28"/>
          <w:szCs w:val="28"/>
        </w:rPr>
        <w:t xml:space="preserve"> – Przedszkolnego w Niskowej</w:t>
      </w:r>
    </w:p>
    <w:p w:rsidR="00255D26" w:rsidRDefault="00255D26" w:rsidP="001D2DB4">
      <w:pPr>
        <w:tabs>
          <w:tab w:val="left" w:pos="1575"/>
        </w:tabs>
        <w:rPr>
          <w:b/>
          <w:sz w:val="28"/>
          <w:szCs w:val="28"/>
        </w:rPr>
      </w:pPr>
    </w:p>
    <w:p w:rsidR="00255D26" w:rsidRDefault="00255D26" w:rsidP="00255D26">
      <w:pPr>
        <w:jc w:val="right"/>
        <w:rPr>
          <w:b/>
          <w:sz w:val="28"/>
          <w:szCs w:val="28"/>
        </w:rPr>
      </w:pPr>
    </w:p>
    <w:p w:rsidR="00523E82" w:rsidRPr="001D2DB4" w:rsidRDefault="001D2DB4" w:rsidP="001D2DB4">
      <w:pPr>
        <w:jc w:val="right"/>
        <w:rPr>
          <w:b/>
          <w:sz w:val="28"/>
          <w:szCs w:val="28"/>
        </w:rPr>
      </w:pPr>
      <w:r>
        <w:rPr>
          <w:b/>
          <w:sz w:val="28"/>
          <w:szCs w:val="28"/>
        </w:rPr>
        <w:t>mgr  Aleksandra Radzik</w:t>
      </w:r>
    </w:p>
    <w:p w:rsidR="00255D26" w:rsidRPr="006128E4" w:rsidRDefault="00255D26" w:rsidP="00523E82">
      <w:pPr>
        <w:spacing w:before="100" w:beforeAutospacing="1" w:after="100" w:afterAutospacing="1" w:line="240" w:lineRule="auto"/>
        <w:rPr>
          <w:rFonts w:ascii="Times New Roman" w:eastAsia="Times New Roman" w:hAnsi="Times New Roman" w:cs="Times New Roman"/>
          <w:sz w:val="28"/>
          <w:szCs w:val="24"/>
          <w:lang w:eastAsia="pl-PL"/>
        </w:rPr>
      </w:pPr>
    </w:p>
    <w:p w:rsidR="006128E4" w:rsidRPr="006128E4" w:rsidRDefault="006128E4" w:rsidP="006128E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Na początku każdego roku szkolnego nauczyciele informują uczniów oraz ich rodziców lub opiekunów prawnych o: a) wymaganiach edukacyjnych potrzebnych do otrzymania ocen śródrocznych i rocznych z obowiązkowych zajęć edukacyjnych wynikających z programu nauczania, b) metodach oceny osiągnięć uczniów, c) warunkach oraz procedurze uzyskania lepszej niż przewidywana rocznej oceny z obowiązkowych zajęć edukacyjnych.</w:t>
      </w:r>
    </w:p>
    <w:p w:rsidR="006128E4" w:rsidRPr="006128E4" w:rsidRDefault="006128E4" w:rsidP="006128E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Aby otrzymać określoną ocenę, uczeń musi najpierw spełniać wymagania dla niższych ocen.</w:t>
      </w:r>
    </w:p>
    <w:p w:rsidR="006128E4" w:rsidRPr="006128E4" w:rsidRDefault="006128E4" w:rsidP="006128E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Wymagania edukacyjne dla poszczególnych ocen śródrocznych i rocznych z zajęć edukacyjnych są następujące:</w:t>
      </w:r>
    </w:p>
    <w:p w:rsidR="006128E4" w:rsidRPr="006128E4" w:rsidRDefault="006128E4" w:rsidP="006128E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 xml:space="preserve">a) </w:t>
      </w:r>
      <w:r w:rsidRPr="006128E4">
        <w:rPr>
          <w:rFonts w:ascii="Times New Roman" w:eastAsia="Times New Roman" w:hAnsi="Times New Roman" w:cs="Times New Roman"/>
          <w:b/>
          <w:bCs/>
          <w:sz w:val="24"/>
          <w:szCs w:val="24"/>
          <w:lang w:eastAsia="pl-PL"/>
        </w:rPr>
        <w:t>Ocena celująca</w:t>
      </w:r>
      <w:r w:rsidRPr="006128E4">
        <w:rPr>
          <w:rFonts w:ascii="Times New Roman" w:eastAsia="Times New Roman" w:hAnsi="Times New Roman" w:cs="Times New Roman"/>
          <w:sz w:val="24"/>
          <w:szCs w:val="24"/>
          <w:lang w:eastAsia="pl-PL"/>
        </w:rPr>
        <w:t>: Przyznawana uczniowi, który:</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biegłe posługuje się zdobytymi wiadomościami w rozwiązywaniu problemów teoretycznych i praktycznych z programu nauczania,</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proponuje nietypowe, oryginalne lub kreatywne rozwiązania, np. poprzez łączenie różnych dziedzin wiedzy,</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samodzielnie analizuje i syntetyzuje zdobyte umiejętności oraz formułuje własne oceny,</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osiąga sukcesy w konkursach przedmiotowych, kwalifikując się do finałów wojewódzkich, krajowych lub międzynarodowych (nie jest to wymóg obowiązkowy),</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posiada wiedzę i umiejętności znacząco wykraczające poza program nauczania w danej klasie, rozwija własne uzdolnienia samodzielnie i twórczo (z zastrzeżeniem, jak wyżej).</w:t>
      </w:r>
    </w:p>
    <w:p w:rsidR="006128E4" w:rsidRPr="006128E4" w:rsidRDefault="006128E4" w:rsidP="006128E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 xml:space="preserve">b) </w:t>
      </w:r>
      <w:r w:rsidRPr="006128E4">
        <w:rPr>
          <w:rFonts w:ascii="Times New Roman" w:eastAsia="Times New Roman" w:hAnsi="Times New Roman" w:cs="Times New Roman"/>
          <w:b/>
          <w:bCs/>
          <w:sz w:val="24"/>
          <w:szCs w:val="24"/>
          <w:lang w:eastAsia="pl-PL"/>
        </w:rPr>
        <w:t>Ocena bardzo dobra</w:t>
      </w:r>
      <w:r w:rsidRPr="006128E4">
        <w:rPr>
          <w:rFonts w:ascii="Times New Roman" w:eastAsia="Times New Roman" w:hAnsi="Times New Roman" w:cs="Times New Roman"/>
          <w:sz w:val="24"/>
          <w:szCs w:val="24"/>
          <w:lang w:eastAsia="pl-PL"/>
        </w:rPr>
        <w:t>: Przyznawana uczniowi, który:</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opanował pełen zakres wiedzy i umiejętności określony podstawą programową,</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sprawnie stosuje zdobyte wiadomości,</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samodzielnie rozwiązuje problemy teoretyczne i praktyczne zawarte w programie,</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potrafi wykorzystać posiadaną wiedzę do rozwiązywania zadań w nowych sytuacjach.</w:t>
      </w:r>
    </w:p>
    <w:p w:rsidR="006128E4" w:rsidRPr="006128E4" w:rsidRDefault="006128E4" w:rsidP="006128E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 xml:space="preserve">c) </w:t>
      </w:r>
      <w:r w:rsidRPr="006128E4">
        <w:rPr>
          <w:rFonts w:ascii="Times New Roman" w:eastAsia="Times New Roman" w:hAnsi="Times New Roman" w:cs="Times New Roman"/>
          <w:b/>
          <w:bCs/>
          <w:sz w:val="24"/>
          <w:szCs w:val="24"/>
          <w:lang w:eastAsia="pl-PL"/>
        </w:rPr>
        <w:t>Ocena dobra</w:t>
      </w:r>
      <w:r w:rsidRPr="006128E4">
        <w:rPr>
          <w:rFonts w:ascii="Times New Roman" w:eastAsia="Times New Roman" w:hAnsi="Times New Roman" w:cs="Times New Roman"/>
          <w:sz w:val="24"/>
          <w:szCs w:val="24"/>
          <w:lang w:eastAsia="pl-PL"/>
        </w:rPr>
        <w:t>: Przyznawana uczniowi, który:</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opanował w pełni wymagań programu nauczania w danej klasie, ale przekracza podstawowy poziom wymagań,</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poprawnie stosuje wiadomości, rozwiązując typowe zadania teoretyczne i praktyczne.</w:t>
      </w:r>
    </w:p>
    <w:p w:rsidR="006128E4" w:rsidRPr="006128E4" w:rsidRDefault="006128E4" w:rsidP="006128E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 xml:space="preserve">d) </w:t>
      </w:r>
      <w:r w:rsidRPr="006128E4">
        <w:rPr>
          <w:rFonts w:ascii="Times New Roman" w:eastAsia="Times New Roman" w:hAnsi="Times New Roman" w:cs="Times New Roman"/>
          <w:b/>
          <w:bCs/>
          <w:sz w:val="24"/>
          <w:szCs w:val="24"/>
          <w:lang w:eastAsia="pl-PL"/>
        </w:rPr>
        <w:t>Ocena dostateczna</w:t>
      </w:r>
      <w:r w:rsidRPr="006128E4">
        <w:rPr>
          <w:rFonts w:ascii="Times New Roman" w:eastAsia="Times New Roman" w:hAnsi="Times New Roman" w:cs="Times New Roman"/>
          <w:sz w:val="24"/>
          <w:szCs w:val="24"/>
          <w:lang w:eastAsia="pl-PL"/>
        </w:rPr>
        <w:t>: Przyznawana uczniowi, który:</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opanował wiadomości i umiejętności określone programem nauczania na poziomie minimalnym,</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lastRenderedPageBreak/>
        <w:t>rozwiązuje typowe zadania teoretyczne i praktyczne o średnim stopniu trudności.</w:t>
      </w:r>
    </w:p>
    <w:p w:rsidR="006128E4" w:rsidRPr="006128E4" w:rsidRDefault="006128E4" w:rsidP="006128E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 xml:space="preserve">e) </w:t>
      </w:r>
      <w:r w:rsidRPr="006128E4">
        <w:rPr>
          <w:rFonts w:ascii="Times New Roman" w:eastAsia="Times New Roman" w:hAnsi="Times New Roman" w:cs="Times New Roman"/>
          <w:b/>
          <w:bCs/>
          <w:sz w:val="24"/>
          <w:szCs w:val="24"/>
          <w:lang w:eastAsia="pl-PL"/>
        </w:rPr>
        <w:t>Ocena dopuszczająca</w:t>
      </w:r>
      <w:r w:rsidRPr="006128E4">
        <w:rPr>
          <w:rFonts w:ascii="Times New Roman" w:eastAsia="Times New Roman" w:hAnsi="Times New Roman" w:cs="Times New Roman"/>
          <w:sz w:val="24"/>
          <w:szCs w:val="24"/>
          <w:lang w:eastAsia="pl-PL"/>
        </w:rPr>
        <w:t>: Przyznawana uczniowi, który:</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ma braki w wiedzy, ale nadal może zdobywać podstawową wiedzę z przedmiotu w dalszej nauce,</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rozwiązuje proste zadania teoretyczne i praktyczne o niskim stopniu trudności.</w:t>
      </w:r>
    </w:p>
    <w:p w:rsidR="006128E4" w:rsidRPr="006128E4" w:rsidRDefault="006128E4" w:rsidP="006128E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 xml:space="preserve">f) </w:t>
      </w:r>
      <w:r w:rsidRPr="006128E4">
        <w:rPr>
          <w:rFonts w:ascii="Times New Roman" w:eastAsia="Times New Roman" w:hAnsi="Times New Roman" w:cs="Times New Roman"/>
          <w:b/>
          <w:bCs/>
          <w:sz w:val="24"/>
          <w:szCs w:val="24"/>
          <w:lang w:eastAsia="pl-PL"/>
        </w:rPr>
        <w:t>Ocena niedostateczna</w:t>
      </w:r>
      <w:r w:rsidRPr="006128E4">
        <w:rPr>
          <w:rFonts w:ascii="Times New Roman" w:eastAsia="Times New Roman" w:hAnsi="Times New Roman" w:cs="Times New Roman"/>
          <w:sz w:val="24"/>
          <w:szCs w:val="24"/>
          <w:lang w:eastAsia="pl-PL"/>
        </w:rPr>
        <w:t>: Przyznawana uczniowi, który:</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opanował minimalnych wiadomości z przedmiotu, co uniemożliwia dalsze zdobywanie wiedzy,</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jest w stanie rozwiązać prostych zadań teoretycznych i praktycznych,</w:t>
      </w:r>
    </w:p>
    <w:p w:rsidR="006128E4" w:rsidRPr="006128E4" w:rsidRDefault="006128E4" w:rsidP="006128E4">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potrafi czytać i pisać w sposób umożliwiający podstawową komunikację.</w:t>
      </w:r>
    </w:p>
    <w:p w:rsidR="006128E4" w:rsidRP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Obszary oceniania</w:t>
      </w:r>
    </w:p>
    <w:p w:rsidR="006128E4" w:rsidRPr="006128E4" w:rsidRDefault="006128E4" w:rsidP="006128E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Postawa ucznia, zaangażowanie, zachowanie, kompetencje społeczne</w:t>
      </w:r>
      <w:r w:rsidRPr="006128E4">
        <w:rPr>
          <w:rFonts w:ascii="Times New Roman" w:eastAsia="Times New Roman" w:hAnsi="Times New Roman" w:cs="Times New Roman"/>
          <w:sz w:val="24"/>
          <w:szCs w:val="24"/>
          <w:lang w:eastAsia="pl-PL"/>
        </w:rPr>
        <w:t>:</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systematyczność uczestnictwa w zajęciach,</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postawa wobec przedmiotu, realizacja zadań,</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aktywność i zaangażowanie,</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przygotowanie do zajęć: posiadanie odpowiedniego stroju sportowego (biała koszulka, sportowe spodenki, getry, dres, sportowe obuwie sznurowane lub na rzepy), dostosowanego do specyfiki zajęć (sala gimnastyczna, boisko), długie włosy powinny być spięte, zakaz noszenia biżuterii i zegarków,</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udział w zajęciach pozalekcyjnych i zawodach sportowych,</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aktywność na rzecz wychowania fizycznego w szkole,</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przestrzeganie zasad bezpieczeństwa i reguł,</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kultura słowa, relacje z innymi, współpraca w grupie, troska o innych, zwłaszcza o uczniów z specjalnymi potrzebami edukacyjnymi.</w:t>
      </w:r>
    </w:p>
    <w:p w:rsidR="006128E4" w:rsidRPr="006128E4" w:rsidRDefault="006128E4" w:rsidP="006128E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Umiejętności ruchowe i sprawność ucznia</w:t>
      </w:r>
      <w:r w:rsidRPr="006128E4">
        <w:rPr>
          <w:rFonts w:ascii="Times New Roman" w:eastAsia="Times New Roman" w:hAnsi="Times New Roman" w:cs="Times New Roman"/>
          <w:sz w:val="24"/>
          <w:szCs w:val="24"/>
          <w:lang w:eastAsia="pl-PL"/>
        </w:rPr>
        <w:t>:</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ocena sprawności fizycznej i cech motorycznych zgodnych z podstawą programową,</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postępy w opanowaniu umiejętności sportowo-rekreacyjnych.</w:t>
      </w:r>
    </w:p>
    <w:p w:rsidR="006128E4" w:rsidRPr="006128E4" w:rsidRDefault="006128E4" w:rsidP="006128E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Wiedza z zakresu edukacji zdrowotnej i fizycznej</w:t>
      </w:r>
      <w:r w:rsidRPr="006128E4">
        <w:rPr>
          <w:rFonts w:ascii="Times New Roman" w:eastAsia="Times New Roman" w:hAnsi="Times New Roman" w:cs="Times New Roman"/>
          <w:sz w:val="24"/>
          <w:szCs w:val="24"/>
          <w:lang w:eastAsia="pl-PL"/>
        </w:rPr>
        <w:t>:</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stosowanie zasady zdrowego stylu życia,</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znajomość zagadnień związanych ze zdrowiem i rozwojem fizycznym oraz psychicznym,</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znajomość podstawowych przepisów gier zespołowych i rekreacyjnych.</w:t>
      </w:r>
    </w:p>
    <w:p w:rsidR="006128E4" w:rsidRPr="006128E4" w:rsidRDefault="006128E4" w:rsidP="006128E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Wydolność organizmu i rozwój fizyczny</w:t>
      </w:r>
      <w:r w:rsidRPr="006128E4">
        <w:rPr>
          <w:rFonts w:ascii="Times New Roman" w:eastAsia="Times New Roman" w:hAnsi="Times New Roman" w:cs="Times New Roman"/>
          <w:sz w:val="24"/>
          <w:szCs w:val="24"/>
          <w:lang w:eastAsia="pl-PL"/>
        </w:rPr>
        <w:t>:</w:t>
      </w:r>
    </w:p>
    <w:p w:rsidR="006128E4" w:rsidRPr="006128E4" w:rsidRDefault="006128E4" w:rsidP="006128E4">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ten obszar nie jest oceniany stopniem; stanowi informację dla ucznia, rodzica i nauczyciela:</w:t>
      </w:r>
    </w:p>
    <w:p w:rsidR="006128E4" w:rsidRPr="006128E4" w:rsidRDefault="006128E4" w:rsidP="006128E4">
      <w:pPr>
        <w:numPr>
          <w:ilvl w:val="2"/>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umiejętność pomiaru wysokości i masy ciała oraz interpretacji wyników,</w:t>
      </w:r>
    </w:p>
    <w:p w:rsidR="006128E4" w:rsidRPr="006128E4" w:rsidRDefault="006128E4" w:rsidP="006128E4">
      <w:pPr>
        <w:numPr>
          <w:ilvl w:val="2"/>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umiejętność przyjmowania prawidłowej postawy ciała,</w:t>
      </w:r>
    </w:p>
    <w:p w:rsidR="006128E4" w:rsidRDefault="006128E4" w:rsidP="006128E4">
      <w:pPr>
        <w:numPr>
          <w:ilvl w:val="2"/>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 xml:space="preserve">sprawność fizyczna mierzona prostym testem, np. Indeks </w:t>
      </w:r>
      <w:proofErr w:type="spellStart"/>
      <w:r w:rsidRPr="006128E4">
        <w:rPr>
          <w:rFonts w:ascii="Times New Roman" w:eastAsia="Times New Roman" w:hAnsi="Times New Roman" w:cs="Times New Roman"/>
          <w:sz w:val="24"/>
          <w:szCs w:val="24"/>
          <w:lang w:eastAsia="pl-PL"/>
        </w:rPr>
        <w:t>Zuchory</w:t>
      </w:r>
      <w:proofErr w:type="spellEnd"/>
      <w:r w:rsidRPr="006128E4">
        <w:rPr>
          <w:rFonts w:ascii="Times New Roman" w:eastAsia="Times New Roman" w:hAnsi="Times New Roman" w:cs="Times New Roman"/>
          <w:sz w:val="24"/>
          <w:szCs w:val="24"/>
          <w:lang w:eastAsia="pl-PL"/>
        </w:rPr>
        <w:t>.</w:t>
      </w:r>
    </w:p>
    <w:p w:rsidR="001D2DB4" w:rsidRDefault="001D2DB4" w:rsidP="001D2DB4">
      <w:pPr>
        <w:spacing w:before="100" w:beforeAutospacing="1" w:after="100" w:afterAutospacing="1" w:line="240" w:lineRule="auto"/>
        <w:rPr>
          <w:rFonts w:ascii="Times New Roman" w:eastAsia="Times New Roman" w:hAnsi="Times New Roman" w:cs="Times New Roman"/>
          <w:sz w:val="24"/>
          <w:szCs w:val="24"/>
          <w:lang w:eastAsia="pl-PL"/>
        </w:rPr>
      </w:pPr>
    </w:p>
    <w:p w:rsidR="001D2DB4" w:rsidRDefault="001D2DB4" w:rsidP="001D2DB4">
      <w:pPr>
        <w:spacing w:after="0" w:line="240" w:lineRule="auto"/>
        <w:jc w:val="both"/>
        <w:rPr>
          <w:rFonts w:ascii="Times New Roman" w:hAnsi="Times New Roman" w:cs="Times New Roman"/>
          <w:b/>
          <w:bCs/>
          <w:color w:val="FF0000"/>
          <w:sz w:val="24"/>
          <w:szCs w:val="24"/>
        </w:rPr>
      </w:pPr>
      <w:r w:rsidRPr="00CE76FB">
        <w:rPr>
          <w:rFonts w:ascii="Times New Roman" w:hAnsi="Times New Roman" w:cs="Times New Roman"/>
          <w:b/>
          <w:bCs/>
          <w:color w:val="FF0000"/>
          <w:sz w:val="24"/>
          <w:szCs w:val="24"/>
        </w:rPr>
        <w:lastRenderedPageBreak/>
        <w:t>Wymagania edukacyjne ujęte w obszarach niezbędne do uzyskania poszczególnych  śródrocznych i rocznych ocen klasyfikacyjnych z zajęć edukacyjnych, wynikające z realizowanego programu nauczania.</w:t>
      </w:r>
    </w:p>
    <w:p w:rsidR="001D2DB4" w:rsidRPr="001D2DB4" w:rsidRDefault="001D2DB4" w:rsidP="001D2DB4">
      <w:pPr>
        <w:spacing w:after="0" w:line="240" w:lineRule="auto"/>
        <w:jc w:val="both"/>
        <w:rPr>
          <w:rFonts w:ascii="Times New Roman" w:hAnsi="Times New Roman" w:cs="Times New Roman"/>
          <w:b/>
          <w:bCs/>
          <w:color w:val="FF0000"/>
          <w:sz w:val="24"/>
          <w:szCs w:val="24"/>
        </w:rPr>
      </w:pPr>
    </w:p>
    <w:p w:rsidR="001D2DB4" w:rsidRPr="00B5408D" w:rsidRDefault="001D2DB4" w:rsidP="001D2DB4">
      <w:pPr>
        <w:spacing w:after="0" w:line="240" w:lineRule="auto"/>
      </w:pPr>
      <w:bookmarkStart w:id="0" w:name="_Hlk207012599"/>
      <w:r w:rsidRPr="00B5408D">
        <w:t>Dział I. Ćwiczenia ogólnorozwojowe</w:t>
      </w:r>
    </w:p>
    <w:p w:rsidR="001D2DB4" w:rsidRPr="00B5408D" w:rsidRDefault="001D2DB4" w:rsidP="001D2DB4">
      <w:pPr>
        <w:spacing w:after="0" w:line="240" w:lineRule="auto"/>
      </w:pPr>
      <w:r w:rsidRPr="00B5408D">
        <w:t>Dział II. Gry zespołowe i rekreacyjne</w:t>
      </w:r>
    </w:p>
    <w:p w:rsidR="001D2DB4" w:rsidRPr="00B5408D" w:rsidRDefault="001D2DB4" w:rsidP="001D2DB4">
      <w:pPr>
        <w:spacing w:after="0" w:line="240" w:lineRule="auto"/>
      </w:pPr>
      <w:r w:rsidRPr="00B5408D">
        <w:t>Dział III. Lekkoatletyka</w:t>
      </w:r>
    </w:p>
    <w:p w:rsidR="001D2DB4" w:rsidRPr="00B5408D" w:rsidRDefault="001D2DB4" w:rsidP="001D2DB4">
      <w:pPr>
        <w:spacing w:after="0" w:line="240" w:lineRule="auto"/>
      </w:pPr>
      <w:r w:rsidRPr="00B5408D">
        <w:t>Dział IV. Taniec</w:t>
      </w:r>
    </w:p>
    <w:p w:rsidR="001D2DB4" w:rsidRPr="00B5408D" w:rsidRDefault="001D2DB4" w:rsidP="001D2DB4">
      <w:pPr>
        <w:spacing w:after="0" w:line="240" w:lineRule="auto"/>
      </w:pPr>
      <w:bookmarkStart w:id="1" w:name="_Hlk207012669"/>
      <w:bookmarkEnd w:id="0"/>
      <w:r w:rsidRPr="00B5408D">
        <w:t>Dział V. Relaksacja i odprężenie</w:t>
      </w:r>
    </w:p>
    <w:p w:rsidR="001D2DB4" w:rsidRPr="00B5408D" w:rsidRDefault="001D2DB4" w:rsidP="001D2DB4">
      <w:pPr>
        <w:spacing w:after="0" w:line="240" w:lineRule="auto"/>
      </w:pPr>
      <w:r w:rsidRPr="00B5408D">
        <w:t>Dział VI. Monitorowanie aktywności i sprawności fizycznej</w:t>
      </w:r>
    </w:p>
    <w:p w:rsidR="001D2DB4" w:rsidRDefault="001D2DB4" w:rsidP="001D2DB4">
      <w:pPr>
        <w:spacing w:after="0" w:line="240" w:lineRule="auto"/>
      </w:pPr>
      <w:r w:rsidRPr="00B5408D">
        <w:t>Dział VII. Bezpieczeństwo w aktywności fizycznej</w:t>
      </w:r>
      <w:bookmarkEnd w:id="1"/>
    </w:p>
    <w:p w:rsidR="001D2DB4" w:rsidRPr="001D2DB4" w:rsidRDefault="001D2DB4" w:rsidP="001D2DB4">
      <w:pPr>
        <w:spacing w:after="0" w:line="240" w:lineRule="auto"/>
      </w:pPr>
      <w:r w:rsidRPr="00B5408D">
        <w:t>Dział VIII. Kompetencje społeczne</w:t>
      </w:r>
    </w:p>
    <w:p w:rsidR="006128E4" w:rsidRP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p>
    <w:p w:rsidR="006128E4" w:rsidRP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Obszar 1. Postawa ucznia, zaangażowanie, zachowanie i kompetencje społeczne na zajęciach lekcyjnych</w:t>
      </w:r>
    </w:p>
    <w:p w:rsidR="006128E4" w:rsidRP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 xml:space="preserve">Ocena </w:t>
      </w:r>
      <w:r w:rsidRPr="006128E4">
        <w:rPr>
          <w:rFonts w:ascii="Times New Roman" w:eastAsia="Times New Roman" w:hAnsi="Times New Roman" w:cs="Times New Roman"/>
          <w:b/>
          <w:bCs/>
          <w:color w:val="00B050"/>
          <w:sz w:val="24"/>
          <w:szCs w:val="24"/>
          <w:lang w:eastAsia="pl-PL"/>
        </w:rPr>
        <w:t>śródroczna</w:t>
      </w:r>
      <w:r w:rsidRPr="006128E4">
        <w:rPr>
          <w:rFonts w:ascii="Times New Roman" w:eastAsia="Times New Roman" w:hAnsi="Times New Roman" w:cs="Times New Roman"/>
          <w:b/>
          <w:bCs/>
          <w:sz w:val="24"/>
          <w:szCs w:val="24"/>
          <w:lang w:eastAsia="pl-PL"/>
        </w:rPr>
        <w:t>/</w:t>
      </w:r>
      <w:r w:rsidRPr="006128E4">
        <w:rPr>
          <w:rFonts w:ascii="Times New Roman" w:eastAsia="Times New Roman" w:hAnsi="Times New Roman" w:cs="Times New Roman"/>
          <w:b/>
          <w:bCs/>
          <w:color w:val="FF0000"/>
          <w:sz w:val="24"/>
          <w:szCs w:val="24"/>
          <w:lang w:eastAsia="pl-PL"/>
        </w:rPr>
        <w:t>roczna</w:t>
      </w:r>
      <w:r w:rsidRPr="006128E4">
        <w:rPr>
          <w:rFonts w:ascii="Times New Roman" w:eastAsia="Times New Roman" w:hAnsi="Times New Roman" w:cs="Times New Roman"/>
          <w:b/>
          <w:bCs/>
          <w:sz w:val="24"/>
          <w:szCs w:val="24"/>
          <w:lang w:eastAsia="pl-PL"/>
        </w:rPr>
        <w:t xml:space="preserve"> - Szczegółowe kryteria oceny:</w:t>
      </w:r>
    </w:p>
    <w:p w:rsidR="006128E4" w:rsidRP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Ocena celująca</w:t>
      </w:r>
      <w:r w:rsidRPr="006128E4">
        <w:rPr>
          <w:rFonts w:ascii="Times New Roman" w:eastAsia="Times New Roman" w:hAnsi="Times New Roman" w:cs="Times New Roman"/>
          <w:sz w:val="24"/>
          <w:szCs w:val="24"/>
          <w:lang w:eastAsia="pl-PL"/>
        </w:rPr>
        <w:t>: Uczeń otrzymuje tę ocenę, jeśli:</w:t>
      </w:r>
    </w:p>
    <w:p w:rsidR="006128E4" w:rsidRPr="006128E4" w:rsidRDefault="006128E4" w:rsidP="006128E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Jest niezwykle aktywny i zaangażowany podczas lekcji.</w:t>
      </w:r>
    </w:p>
    <w:p w:rsidR="006128E4" w:rsidRPr="006128E4" w:rsidRDefault="006128E4" w:rsidP="006128E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Zawsze przychodzi przygotowany, posiadając odpowiedni strój sportowy.</w:t>
      </w:r>
    </w:p>
    <w:p w:rsidR="006128E4" w:rsidRPr="006128E4" w:rsidRDefault="006128E4" w:rsidP="006128E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Wykazuje ogromny wysiłek w realizacji powierzonych zadań, wykonując je starannie i rzetelnie.</w:t>
      </w:r>
    </w:p>
    <w:p w:rsidR="006128E4" w:rsidRPr="006128E4" w:rsidRDefault="006128E4" w:rsidP="006128E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 xml:space="preserve">Systematycznie uczestniczy w zajęciach i przestrzega zasad fair </w:t>
      </w:r>
      <w:proofErr w:type="spellStart"/>
      <w:r w:rsidRPr="006128E4">
        <w:rPr>
          <w:rFonts w:ascii="Times New Roman" w:eastAsia="Times New Roman" w:hAnsi="Times New Roman" w:cs="Times New Roman"/>
          <w:sz w:val="24"/>
          <w:szCs w:val="24"/>
          <w:lang w:eastAsia="pl-PL"/>
        </w:rPr>
        <w:t>play</w:t>
      </w:r>
      <w:proofErr w:type="spellEnd"/>
      <w:r w:rsidRPr="006128E4">
        <w:rPr>
          <w:rFonts w:ascii="Times New Roman" w:eastAsia="Times New Roman" w:hAnsi="Times New Roman" w:cs="Times New Roman"/>
          <w:sz w:val="24"/>
          <w:szCs w:val="24"/>
          <w:lang w:eastAsia="pl-PL"/>
        </w:rPr>
        <w:t xml:space="preserve"> zarówno na boisku, jak i w codziennym życiu.</w:t>
      </w:r>
    </w:p>
    <w:p w:rsidR="006128E4" w:rsidRPr="006128E4" w:rsidRDefault="006128E4" w:rsidP="006128E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Chętnie bierze udział w zajęciach pozalekcyjnych oraz angażuje się w działalność sportową szkoły.</w:t>
      </w:r>
    </w:p>
    <w:p w:rsidR="006128E4" w:rsidRPr="006128E4" w:rsidRDefault="006128E4" w:rsidP="006128E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Działa aktywnie na rzecz wychowania fizycznego w szkole i z entuzjazmem reprezentuje szkołę w zawodach sportowych.</w:t>
      </w:r>
    </w:p>
    <w:p w:rsidR="006128E4" w:rsidRPr="006128E4" w:rsidRDefault="006128E4" w:rsidP="006128E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Zawsze przestrzega ustalonych zasad i reguł, prezentując wzorową postawę: jest koleżeński, życzliwy i odznacza się wysoką kulturą osobistą.</w:t>
      </w:r>
    </w:p>
    <w:p w:rsidR="006128E4" w:rsidRPr="006128E4" w:rsidRDefault="006128E4" w:rsidP="006128E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Doskonale współpracuje zarówno na boisku, jak i poza nim, przestrzegając zasady „czystej gry”.</w:t>
      </w:r>
    </w:p>
    <w:p w:rsidR="006128E4" w:rsidRPr="006128E4" w:rsidRDefault="006128E4" w:rsidP="006128E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Odpowiedzialnie dba o własne zdrowie i zdrowie innych, unika używek i stosuje zasady bezpieczeństwa.</w:t>
      </w:r>
    </w:p>
    <w:p w:rsidR="006128E4" w:rsidRPr="006128E4" w:rsidRDefault="006128E4" w:rsidP="006128E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Wykazuje się odpowiedzialnością w roli zawodnika, sędziego i kibica, dobrze współpracuje w grupie, szanuje poglądy i wysiłki innych, a także motywuje innych do aktywności fizycznej, szczególnie osób o niższej sprawności fizycznej oraz z specjalnymi potrzebami edukacyjnymi.</w:t>
      </w:r>
    </w:p>
    <w:p w:rsidR="006128E4" w:rsidRP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Ocena bardzo dobra</w:t>
      </w:r>
      <w:r w:rsidRPr="006128E4">
        <w:rPr>
          <w:rFonts w:ascii="Times New Roman" w:eastAsia="Times New Roman" w:hAnsi="Times New Roman" w:cs="Times New Roman"/>
          <w:sz w:val="24"/>
          <w:szCs w:val="24"/>
          <w:lang w:eastAsia="pl-PL"/>
        </w:rPr>
        <w:t>: Uczeń otrzymuje tę ocenę, jeśli:</w:t>
      </w:r>
    </w:p>
    <w:p w:rsidR="006128E4" w:rsidRPr="006128E4" w:rsidRDefault="006128E4" w:rsidP="006128E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Jest aktywny i zaangażowany podczas zajęć.</w:t>
      </w:r>
    </w:p>
    <w:p w:rsidR="006128E4" w:rsidRPr="006128E4" w:rsidRDefault="006128E4" w:rsidP="006128E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Zazwyczaj przychodzi przygotowany (dopasowuje się do trzykrotnego braku stroju sportowego w semestrze).</w:t>
      </w:r>
    </w:p>
    <w:p w:rsidR="006128E4" w:rsidRPr="006128E4" w:rsidRDefault="006128E4" w:rsidP="006128E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Starannie wykonuje powierzone zadania i systematycznie uczestniczy w lekcjach.</w:t>
      </w:r>
    </w:p>
    <w:p w:rsidR="006128E4" w:rsidRPr="006128E4" w:rsidRDefault="006128E4" w:rsidP="006128E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 xml:space="preserve">Przestrzega zasad fair </w:t>
      </w:r>
      <w:proofErr w:type="spellStart"/>
      <w:r w:rsidRPr="006128E4">
        <w:rPr>
          <w:rFonts w:ascii="Times New Roman" w:eastAsia="Times New Roman" w:hAnsi="Times New Roman" w:cs="Times New Roman"/>
          <w:sz w:val="24"/>
          <w:szCs w:val="24"/>
          <w:lang w:eastAsia="pl-PL"/>
        </w:rPr>
        <w:t>play</w:t>
      </w:r>
      <w:proofErr w:type="spellEnd"/>
      <w:r w:rsidRPr="006128E4">
        <w:rPr>
          <w:rFonts w:ascii="Times New Roman" w:eastAsia="Times New Roman" w:hAnsi="Times New Roman" w:cs="Times New Roman"/>
          <w:sz w:val="24"/>
          <w:szCs w:val="24"/>
          <w:lang w:eastAsia="pl-PL"/>
        </w:rPr>
        <w:t xml:space="preserve"> i regularnie uczestniczy w zajęciach pozalekcyjnych.</w:t>
      </w:r>
    </w:p>
    <w:p w:rsidR="006128E4" w:rsidRPr="006128E4" w:rsidRDefault="006128E4" w:rsidP="006128E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lastRenderedPageBreak/>
        <w:t>Jest koleżeński i kulturalny, stara się przestrzegać zasad „czystej gry” oraz dba o swoje zdrowie.</w:t>
      </w:r>
    </w:p>
    <w:p w:rsidR="006128E4" w:rsidRPr="006128E4" w:rsidRDefault="006128E4" w:rsidP="006128E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Unika używek i przestrzega zasad bezpieczeństwa.</w:t>
      </w:r>
    </w:p>
    <w:p w:rsidR="006128E4" w:rsidRPr="006128E4" w:rsidRDefault="006128E4" w:rsidP="006128E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Stara się być dobrym zawodnikiem, sędzią i kibicem, współpracuje w grupie, szanuje poglądy i wysiłki innych oraz wykazuje asertywność i empatię.</w:t>
      </w:r>
    </w:p>
    <w:p w:rsidR="006128E4" w:rsidRPr="006128E4" w:rsidRDefault="006128E4" w:rsidP="006128E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Motywuje innych do aktywności fizycznej, zwłaszcza osoby o niższej sprawności fizycznej i z specjalnymi potrzebami edukacyjnymi.</w:t>
      </w:r>
    </w:p>
    <w:p w:rsidR="006128E4" w:rsidRP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Ocena dobra</w:t>
      </w:r>
      <w:r w:rsidRPr="006128E4">
        <w:rPr>
          <w:rFonts w:ascii="Times New Roman" w:eastAsia="Times New Roman" w:hAnsi="Times New Roman" w:cs="Times New Roman"/>
          <w:sz w:val="24"/>
          <w:szCs w:val="24"/>
          <w:lang w:eastAsia="pl-PL"/>
        </w:rPr>
        <w:t>: Uczeń otrzymuje tę ocenę, jeśli:</w:t>
      </w:r>
    </w:p>
    <w:p w:rsidR="006128E4" w:rsidRPr="006128E4" w:rsidRDefault="006128E4" w:rsidP="006128E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zawsze jest aktywny i zaangażowany w lekcje.</w:t>
      </w:r>
    </w:p>
    <w:p w:rsidR="006128E4" w:rsidRPr="006128E4" w:rsidRDefault="006128E4" w:rsidP="006128E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Z reguły przychodzi przygotowany (dopasowuje się do trzykrotnego braku stroju sportowego w semestrze).</w:t>
      </w:r>
    </w:p>
    <w:p w:rsidR="006128E4" w:rsidRPr="006128E4" w:rsidRDefault="006128E4" w:rsidP="006128E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Często jest nieobecny na zajęciach i potrzebuje motywacji podczas realizacji zadań ruchowych.</w:t>
      </w:r>
    </w:p>
    <w:p w:rsidR="006128E4" w:rsidRPr="006128E4" w:rsidRDefault="006128E4" w:rsidP="006128E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Uczestniczy w zajęciach pozalekcyjnych nieregularnie i nie angażuje się w działalność na rzecz wychowania fizycznego szkoły.</w:t>
      </w:r>
    </w:p>
    <w:p w:rsidR="006128E4" w:rsidRPr="006128E4" w:rsidRDefault="006128E4" w:rsidP="006128E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Czasami łamie zasady „czystej gry”, ale stara się być dobrym zawodnikiem, sędzią i kibicem oraz współpracować w grupie.</w:t>
      </w:r>
    </w:p>
    <w:p w:rsidR="006128E4" w:rsidRPr="006128E4" w:rsidRDefault="006128E4" w:rsidP="006128E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Szanuje poglądy i wysiłki innych, wykazuje asertywność i empatię oraz stara się motywować innych do aktywności fizycznej, szczególnie osoby o niższej sprawności fizycznej i z specjalnymi potrzebami edukacyjnymi.</w:t>
      </w:r>
    </w:p>
    <w:p w:rsidR="006128E4" w:rsidRP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Ocena dostateczna</w:t>
      </w:r>
      <w:r w:rsidRPr="006128E4">
        <w:rPr>
          <w:rFonts w:ascii="Times New Roman" w:eastAsia="Times New Roman" w:hAnsi="Times New Roman" w:cs="Times New Roman"/>
          <w:sz w:val="24"/>
          <w:szCs w:val="24"/>
          <w:lang w:eastAsia="pl-PL"/>
        </w:rPr>
        <w:t>: Uczeń otrzymuje tę ocenę, jeśli:</w:t>
      </w:r>
    </w:p>
    <w:p w:rsidR="006128E4" w:rsidRPr="006128E4" w:rsidRDefault="006128E4" w:rsidP="006128E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wykazuje dużej aktywności na zajęciach.</w:t>
      </w:r>
    </w:p>
    <w:p w:rsidR="006128E4" w:rsidRPr="006128E4" w:rsidRDefault="006128E4" w:rsidP="006128E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Często przychodzi nieprzygotowany i regularnie opuszcza lekcje.</w:t>
      </w:r>
    </w:p>
    <w:p w:rsidR="006128E4" w:rsidRPr="006128E4" w:rsidRDefault="006128E4" w:rsidP="006128E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Powierzone zadania wykonuje niedbale, nie dba o sprzęt sportowy i nie bierze udziału w zajęciach pozalekcyjnych oraz pozaszkolnych.</w:t>
      </w:r>
    </w:p>
    <w:p w:rsidR="006128E4" w:rsidRPr="006128E4" w:rsidRDefault="006128E4" w:rsidP="006128E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angażuje się w działania na rzecz wychowania fizycznego w szkole i często łamie zasady „czystej gry”.</w:t>
      </w:r>
    </w:p>
    <w:p w:rsidR="006128E4" w:rsidRPr="006128E4" w:rsidRDefault="006128E4" w:rsidP="006128E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stara się być dobrym zawodnikiem, sędzią i kibicem, a także nie współpracuje w grupie ani nie szanuje poglądów i wysiłków innych.</w:t>
      </w:r>
    </w:p>
    <w:p w:rsidR="006128E4" w:rsidRPr="006128E4" w:rsidRDefault="006128E4" w:rsidP="006128E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wykazuje asertywności ani empatii, ani nie motywuje innych do aktywności fizycznej, w tym osób o niższej sprawności fizycznej oraz z specjalnymi potrzebami edukacyjnymi.</w:t>
      </w:r>
    </w:p>
    <w:p w:rsidR="006128E4" w:rsidRP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t>Ocena dopuszczająca</w:t>
      </w:r>
      <w:r w:rsidRPr="006128E4">
        <w:rPr>
          <w:rFonts w:ascii="Times New Roman" w:eastAsia="Times New Roman" w:hAnsi="Times New Roman" w:cs="Times New Roman"/>
          <w:sz w:val="24"/>
          <w:szCs w:val="24"/>
          <w:lang w:eastAsia="pl-PL"/>
        </w:rPr>
        <w:t>: Uczeń otrzymuje tę ocenę, jeśli:</w:t>
      </w:r>
    </w:p>
    <w:p w:rsidR="006128E4" w:rsidRPr="006128E4" w:rsidRDefault="006128E4" w:rsidP="006128E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wykazuje aktywności na zajęciach i regularnie przychodzi nieprzygotowany.</w:t>
      </w:r>
    </w:p>
    <w:p w:rsidR="006128E4" w:rsidRPr="006128E4" w:rsidRDefault="006128E4" w:rsidP="006128E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Bardzo często opuszcza lekcje i powierzone zadania wykonuje bardzo niedbale, pokazując lekceważący stosunek do zajęć.</w:t>
      </w:r>
    </w:p>
    <w:p w:rsidR="006128E4" w:rsidRPr="006128E4" w:rsidRDefault="006128E4" w:rsidP="006128E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Często łamie zasady „czystej gry”, nie zachowuje się prawidłowo jako zawodnik, sędzia i kibic.</w:t>
      </w:r>
    </w:p>
    <w:p w:rsidR="006128E4" w:rsidRPr="006128E4" w:rsidRDefault="006128E4" w:rsidP="006128E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współpracuje w grupie, nie szanuje poglądów i wysiłków innych oraz nie wykazuje asertywności i empatii.</w:t>
      </w:r>
    </w:p>
    <w:p w:rsidR="006128E4" w:rsidRDefault="006128E4" w:rsidP="006128E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przejawia troski o innych, w tym osoby z różnymi potrzebami.</w:t>
      </w:r>
    </w:p>
    <w:p w:rsidR="002F6684" w:rsidRPr="006128E4" w:rsidRDefault="002F6684" w:rsidP="002F6684">
      <w:pPr>
        <w:spacing w:before="100" w:beforeAutospacing="1" w:after="100" w:afterAutospacing="1" w:line="240" w:lineRule="auto"/>
        <w:rPr>
          <w:rFonts w:ascii="Times New Roman" w:eastAsia="Times New Roman" w:hAnsi="Times New Roman" w:cs="Times New Roman"/>
          <w:sz w:val="24"/>
          <w:szCs w:val="24"/>
          <w:lang w:eastAsia="pl-PL"/>
        </w:rPr>
      </w:pPr>
    </w:p>
    <w:p w:rsidR="006128E4" w:rsidRP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b/>
          <w:bCs/>
          <w:sz w:val="24"/>
          <w:szCs w:val="24"/>
          <w:lang w:eastAsia="pl-PL"/>
        </w:rPr>
        <w:lastRenderedPageBreak/>
        <w:t>Ocena niedostateczna</w:t>
      </w:r>
      <w:r w:rsidRPr="006128E4">
        <w:rPr>
          <w:rFonts w:ascii="Times New Roman" w:eastAsia="Times New Roman" w:hAnsi="Times New Roman" w:cs="Times New Roman"/>
          <w:sz w:val="24"/>
          <w:szCs w:val="24"/>
          <w:lang w:eastAsia="pl-PL"/>
        </w:rPr>
        <w:t>: Uczeń otrzymuje tę ocenę, jeśli:</w:t>
      </w:r>
    </w:p>
    <w:p w:rsidR="006128E4" w:rsidRPr="006128E4" w:rsidRDefault="006128E4" w:rsidP="006128E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Nie wykonuje powierzonych zadań i wykazuje skrajnie lekceważący stosunek do przedmiotu.</w:t>
      </w:r>
    </w:p>
    <w:p w:rsidR="006128E4" w:rsidRPr="006128E4" w:rsidRDefault="006128E4" w:rsidP="006128E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Nigdy nie jest przygotowany do zajęć i samowolnie oraz nagminnie opuszcza lekcje.</w:t>
      </w:r>
    </w:p>
    <w:p w:rsidR="006128E4" w:rsidRPr="006128E4" w:rsidRDefault="006128E4" w:rsidP="006128E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Łamie zasady współżycia społecznego, jest agresywny i wrogo nastawiony do innych oraz używa wulgarnego języka.</w:t>
      </w:r>
    </w:p>
    <w:p w:rsidR="006128E4" w:rsidRDefault="006128E4" w:rsidP="006128E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6128E4">
        <w:rPr>
          <w:rFonts w:ascii="Times New Roman" w:eastAsia="Times New Roman" w:hAnsi="Times New Roman" w:cs="Times New Roman"/>
          <w:sz w:val="24"/>
          <w:szCs w:val="24"/>
          <w:lang w:eastAsia="pl-PL"/>
        </w:rPr>
        <w:t>Z premedytacją dezorganizuje pracę na zajęciach.</w:t>
      </w:r>
    </w:p>
    <w:p w:rsidR="006128E4" w:rsidRDefault="006128E4" w:rsidP="006128E4">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1D2DB4" w:rsidRDefault="001D2DB4" w:rsidP="001D2DB4">
      <w:pPr>
        <w:spacing w:before="100" w:beforeAutospacing="1" w:after="100" w:afterAutospacing="1" w:line="240" w:lineRule="auto"/>
        <w:rPr>
          <w:rFonts w:ascii="Times New Roman" w:eastAsia="Times New Roman" w:hAnsi="Times New Roman" w:cs="Times New Roman"/>
          <w:b/>
          <w:sz w:val="27"/>
          <w:szCs w:val="27"/>
          <w:lang w:eastAsia="pl-PL"/>
        </w:rPr>
      </w:pPr>
      <w:r w:rsidRPr="00DD62E7">
        <w:rPr>
          <w:rFonts w:ascii="Times New Roman" w:eastAsia="Times New Roman" w:hAnsi="Times New Roman" w:cs="Times New Roman"/>
          <w:b/>
          <w:sz w:val="27"/>
          <w:szCs w:val="27"/>
          <w:lang w:eastAsia="pl-PL"/>
        </w:rPr>
        <w:t>Obszar 2: Ćwiczenia ogólnorozwojowe, gry zespołowe i rekreacyjne, lekkoatletyka, taniec</w:t>
      </w:r>
    </w:p>
    <w:p w:rsidR="001D2DB4" w:rsidRPr="00DD62E7" w:rsidRDefault="001D2DB4" w:rsidP="001D2DB4">
      <w:pPr>
        <w:spacing w:before="100" w:beforeAutospacing="1" w:after="100" w:afterAutospacing="1" w:line="240" w:lineRule="auto"/>
        <w:rPr>
          <w:rFonts w:ascii="Times New Roman" w:eastAsia="Times New Roman" w:hAnsi="Times New Roman" w:cs="Times New Roman"/>
          <w:b/>
          <w:sz w:val="27"/>
          <w:szCs w:val="27"/>
          <w:lang w:eastAsia="pl-PL"/>
        </w:rPr>
      </w:pPr>
      <w:r w:rsidRPr="006128E4">
        <w:rPr>
          <w:rFonts w:ascii="Times New Roman" w:eastAsia="Times New Roman" w:hAnsi="Times New Roman" w:cs="Times New Roman"/>
          <w:b/>
          <w:bCs/>
          <w:sz w:val="24"/>
          <w:szCs w:val="24"/>
          <w:lang w:eastAsia="pl-PL"/>
        </w:rPr>
        <w:t xml:space="preserve">Ocena </w:t>
      </w:r>
      <w:r w:rsidRPr="006128E4">
        <w:rPr>
          <w:rFonts w:ascii="Times New Roman" w:eastAsia="Times New Roman" w:hAnsi="Times New Roman" w:cs="Times New Roman"/>
          <w:b/>
          <w:bCs/>
          <w:color w:val="00B050"/>
          <w:sz w:val="24"/>
          <w:szCs w:val="24"/>
          <w:lang w:eastAsia="pl-PL"/>
        </w:rPr>
        <w:t>śródroczna</w:t>
      </w:r>
      <w:r w:rsidRPr="006128E4">
        <w:rPr>
          <w:rFonts w:ascii="Times New Roman" w:eastAsia="Times New Roman" w:hAnsi="Times New Roman" w:cs="Times New Roman"/>
          <w:b/>
          <w:bCs/>
          <w:sz w:val="24"/>
          <w:szCs w:val="24"/>
          <w:lang w:eastAsia="pl-PL"/>
        </w:rPr>
        <w:t>/</w:t>
      </w:r>
      <w:r w:rsidRPr="006128E4">
        <w:rPr>
          <w:rFonts w:ascii="Times New Roman" w:eastAsia="Times New Roman" w:hAnsi="Times New Roman" w:cs="Times New Roman"/>
          <w:b/>
          <w:bCs/>
          <w:color w:val="FF0000"/>
          <w:sz w:val="24"/>
          <w:szCs w:val="24"/>
          <w:lang w:eastAsia="pl-PL"/>
        </w:rPr>
        <w:t>roczna</w:t>
      </w:r>
      <w:r w:rsidRPr="006128E4">
        <w:rPr>
          <w:rFonts w:ascii="Times New Roman" w:eastAsia="Times New Roman" w:hAnsi="Times New Roman" w:cs="Times New Roman"/>
          <w:b/>
          <w:bCs/>
          <w:sz w:val="24"/>
          <w:szCs w:val="24"/>
          <w:lang w:eastAsia="pl-PL"/>
        </w:rPr>
        <w:t xml:space="preserve"> - Szczegółowe kryteria oceny:</w:t>
      </w:r>
    </w:p>
    <w:p w:rsidR="001D2DB4" w:rsidRPr="00DD62E7" w:rsidRDefault="001D2DB4" w:rsidP="001D2DB4">
      <w:pPr>
        <w:spacing w:before="100" w:beforeAutospacing="1" w:after="100" w:afterAutospacing="1" w:line="240" w:lineRule="auto"/>
        <w:rPr>
          <w:rFonts w:ascii="Times New Roman" w:eastAsia="Times New Roman" w:hAnsi="Times New Roman" w:cs="Times New Roman"/>
          <w:b/>
          <w:sz w:val="24"/>
          <w:szCs w:val="24"/>
          <w:lang w:eastAsia="pl-PL"/>
        </w:rPr>
      </w:pPr>
      <w:r w:rsidRPr="00DD62E7">
        <w:rPr>
          <w:rFonts w:ascii="Times New Roman" w:eastAsia="Times New Roman" w:hAnsi="Times New Roman" w:cs="Times New Roman"/>
          <w:b/>
          <w:sz w:val="24"/>
          <w:szCs w:val="24"/>
          <w:lang w:eastAsia="pl-PL"/>
        </w:rPr>
        <w:t xml:space="preserve">Ocena celująca: </w:t>
      </w:r>
    </w:p>
    <w:p w:rsidR="001D2DB4" w:rsidRPr="00E73EE1" w:rsidRDefault="001D2DB4" w:rsidP="001D2DB4">
      <w:pPr>
        <w:spacing w:before="100" w:beforeAutospacing="1" w:after="100" w:afterAutospacing="1" w:line="240" w:lineRule="auto"/>
        <w:rPr>
          <w:rFonts w:ascii="Times New Roman" w:eastAsia="Times New Roman" w:hAnsi="Times New Roman" w:cs="Times New Roman"/>
          <w:sz w:val="24"/>
          <w:szCs w:val="24"/>
          <w:lang w:eastAsia="pl-PL"/>
        </w:rPr>
      </w:pPr>
      <w:r w:rsidRPr="00E73EE1">
        <w:rPr>
          <w:rFonts w:ascii="Times New Roman" w:eastAsia="Times New Roman" w:hAnsi="Times New Roman" w:cs="Times New Roman"/>
          <w:sz w:val="24"/>
          <w:szCs w:val="24"/>
          <w:lang w:eastAsia="pl-PL"/>
        </w:rPr>
        <w:t>Uczeń, który otrzymuje ocenę celującą, charakteryzuje się:</w:t>
      </w:r>
    </w:p>
    <w:p w:rsidR="001D2DB4" w:rsidRDefault="001D2DB4" w:rsidP="004B4BE4">
      <w:pPr>
        <w:pStyle w:val="Akapitzlist"/>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wkłada duży wysiłek w naukę nowych umiejętności ruchowych zarówno sportowych, jak i rekreacyjnych; </w:t>
      </w:r>
    </w:p>
    <w:p w:rsidR="001D2DB4" w:rsidRDefault="001D2DB4" w:rsidP="004B4BE4">
      <w:pPr>
        <w:pStyle w:val="Akapitzlist"/>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potrafi poprawnie opisać swoją postawę ciała; </w:t>
      </w:r>
    </w:p>
    <w:p w:rsidR="001D2DB4" w:rsidRDefault="001D2DB4" w:rsidP="004B4BE4">
      <w:pPr>
        <w:pStyle w:val="Akapitzlist"/>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stosuje właściwą technikę podczas gier, na przykład: prawidłowo kozłuje piłkę prawą i lewą ręką podczas biegu, prowadzi piłkę ze zmianą kierunku ruchu, wykonuje podania jednorącz i oburącz, rzuty do kosza, strzały do bramki, odbicia piłki z użyciem techniki górnej i dolnej; </w:t>
      </w:r>
    </w:p>
    <w:p w:rsidR="001D2DB4" w:rsidRDefault="001D2DB4" w:rsidP="004B4BE4">
      <w:pPr>
        <w:pStyle w:val="Akapitzlist"/>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w większości osiąga wysokie wyniki w testach sprawnościowych, takich jak: bieg na krótkim i długim dystansie, skok w dal w stylu naturalnym, rzut piłeczką palantową; </w:t>
      </w:r>
    </w:p>
    <w:p w:rsidR="001D2DB4" w:rsidRDefault="001D2DB4" w:rsidP="004B4BE4">
      <w:pPr>
        <w:pStyle w:val="Akapitzlist"/>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poprawnie technicznie uczestniczy w grach rekreacyjnych; </w:t>
      </w:r>
    </w:p>
    <w:p w:rsidR="001D2DB4" w:rsidRDefault="001D2DB4" w:rsidP="004B4BE4">
      <w:pPr>
        <w:pStyle w:val="Akapitzlist"/>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bezbłędnie wykonuje przewrót w przód z pozycji klęku podpartego do pozycji przysiadu podpartego; </w:t>
      </w:r>
    </w:p>
    <w:p w:rsidR="00255D26" w:rsidRDefault="001D2DB4" w:rsidP="004B4BE4">
      <w:pPr>
        <w:pStyle w:val="Akapitzlist"/>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inicjuje i organizuje dowolną zabawę lub grę ruchową.</w:t>
      </w:r>
    </w:p>
    <w:p w:rsidR="001D2DB4" w:rsidRDefault="001D2DB4" w:rsidP="001D2DB4">
      <w:pPr>
        <w:spacing w:before="100" w:beforeAutospacing="1" w:after="100" w:afterAutospacing="1" w:line="240" w:lineRule="auto"/>
        <w:rPr>
          <w:rFonts w:ascii="Times New Roman" w:eastAsia="Times New Roman" w:hAnsi="Times New Roman" w:cs="Times New Roman"/>
          <w:sz w:val="24"/>
          <w:szCs w:val="24"/>
          <w:lang w:eastAsia="pl-PL"/>
        </w:rPr>
      </w:pPr>
    </w:p>
    <w:p w:rsidR="001D2DB4" w:rsidRPr="001D2DB4" w:rsidRDefault="001D2DB4" w:rsidP="001D2DB4">
      <w:pPr>
        <w:spacing w:before="100" w:beforeAutospacing="1" w:after="100" w:afterAutospacing="1" w:line="240" w:lineRule="auto"/>
        <w:rPr>
          <w:rFonts w:ascii="Times New Roman" w:eastAsia="Times New Roman" w:hAnsi="Times New Roman" w:cs="Times New Roman"/>
          <w:b/>
          <w:sz w:val="24"/>
          <w:szCs w:val="24"/>
          <w:lang w:eastAsia="pl-PL"/>
        </w:rPr>
      </w:pPr>
      <w:r w:rsidRPr="001D2DB4">
        <w:rPr>
          <w:rFonts w:ascii="Times New Roman" w:eastAsia="Times New Roman" w:hAnsi="Times New Roman" w:cs="Times New Roman"/>
          <w:b/>
          <w:sz w:val="24"/>
          <w:szCs w:val="24"/>
          <w:lang w:eastAsia="pl-PL"/>
        </w:rPr>
        <w:t xml:space="preserve">Ocena bardzo dobra: </w:t>
      </w:r>
    </w:p>
    <w:p w:rsidR="001D2DB4" w:rsidRPr="001D2DB4" w:rsidRDefault="001D2DB4" w:rsidP="001D2DB4">
      <w:p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Uczeń, który uzyskuje ocenę bardzo dobrą:</w:t>
      </w:r>
    </w:p>
    <w:p w:rsidR="001D2DB4" w:rsidRDefault="001D2DB4" w:rsidP="004B4BE4">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stara się opanować jak największą liczbę nowych umiejętności sportowych i rekreacyjnych; </w:t>
      </w:r>
    </w:p>
    <w:p w:rsidR="001D2DB4" w:rsidRDefault="001D2DB4" w:rsidP="004B4BE4">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potrafi ogólnie opisać własną postawę ciała; </w:t>
      </w:r>
    </w:p>
    <w:p w:rsidR="001D2DB4" w:rsidRDefault="001D2DB4" w:rsidP="004B4BE4">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w grach stosuje poprawne techniki, na przykład: kozłowanie piłki prawą i lewą ręką podczas biegu, prowadzenie piłki ze zmianą kierunku, podania jednorącz i oburącz, rzuty do kosza, strzały do bramki, odbicia piłki techniką górną; </w:t>
      </w:r>
    </w:p>
    <w:p w:rsidR="001D2DB4" w:rsidRDefault="001D2DB4" w:rsidP="004B4BE4">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osiąga bardzo dobre wyniki w testach sprawnościowych, takich jak: bieg na krótkim i długim dystansie, skok w dal, rzut piłeczką palantową; </w:t>
      </w:r>
    </w:p>
    <w:p w:rsidR="001D2DB4" w:rsidRDefault="001D2DB4" w:rsidP="004B4BE4">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lastRenderedPageBreak/>
        <w:t xml:space="preserve">potrafi zorganizować zabawę lub grę ruchową, choć z drobnymi błędami; </w:t>
      </w:r>
    </w:p>
    <w:p w:rsidR="001D2DB4" w:rsidRPr="001D2DB4" w:rsidRDefault="001D2DB4" w:rsidP="004B4BE4">
      <w:pPr>
        <w:pStyle w:val="Akapitzlist"/>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wykonuje poprawnie przewrót w przód i w tył.</w:t>
      </w:r>
    </w:p>
    <w:p w:rsidR="001D2DB4" w:rsidRPr="00E73EE1" w:rsidRDefault="001D2DB4" w:rsidP="001D2DB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73EE1">
        <w:rPr>
          <w:rFonts w:ascii="Times New Roman" w:eastAsia="Times New Roman" w:hAnsi="Times New Roman" w:cs="Times New Roman"/>
          <w:b/>
          <w:bCs/>
          <w:sz w:val="24"/>
          <w:szCs w:val="24"/>
          <w:lang w:eastAsia="pl-PL"/>
        </w:rPr>
        <w:t>Ocena dobra</w:t>
      </w:r>
    </w:p>
    <w:p w:rsidR="001D2DB4" w:rsidRDefault="001D2DB4" w:rsidP="001D2DB4">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Uczeń otrzymujący ocenę dobrą:</w:t>
      </w:r>
    </w:p>
    <w:p w:rsidR="001D2DB4" w:rsidRDefault="001D2DB4" w:rsidP="004B4BE4">
      <w:pPr>
        <w:pStyle w:val="Akapitzlist"/>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angażuje się w opanowanie nowych umiejętności ruchowych; </w:t>
      </w:r>
    </w:p>
    <w:p w:rsidR="001D2DB4" w:rsidRDefault="001D2DB4" w:rsidP="004B4BE4">
      <w:pPr>
        <w:pStyle w:val="Akapitzlist"/>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z pomocą nauczyciela potrafi opisać własną postawę ciała; </w:t>
      </w:r>
    </w:p>
    <w:p w:rsidR="001D2DB4" w:rsidRDefault="001D2DB4" w:rsidP="004B4BE4">
      <w:pPr>
        <w:pStyle w:val="Akapitzlist"/>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w grach sportowych stosuje wybrane techniki; </w:t>
      </w:r>
    </w:p>
    <w:p w:rsidR="001D2DB4" w:rsidRDefault="001D2DB4" w:rsidP="004B4BE4">
      <w:pPr>
        <w:pStyle w:val="Akapitzlist"/>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w większości wyników testów sprawnościowych uzyskuje dobre rezultaty;</w:t>
      </w:r>
    </w:p>
    <w:p w:rsidR="001D2DB4" w:rsidRDefault="001D2DB4" w:rsidP="004B4BE4">
      <w:pPr>
        <w:pStyle w:val="Akapitzlist"/>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bierze udział w grach rekreacyjnych; </w:t>
      </w:r>
    </w:p>
    <w:p w:rsidR="001D2DB4" w:rsidRDefault="001D2DB4" w:rsidP="004B4BE4">
      <w:pPr>
        <w:pStyle w:val="Akapitzlist"/>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 xml:space="preserve">potrafi zorganizować zabawę lub grę ruchową; </w:t>
      </w:r>
    </w:p>
    <w:p w:rsidR="001D2DB4" w:rsidRDefault="001D2DB4" w:rsidP="004B4BE4">
      <w:pPr>
        <w:pStyle w:val="Akapitzlist"/>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1D2DB4">
        <w:rPr>
          <w:rFonts w:ascii="Times New Roman" w:eastAsia="Times New Roman" w:hAnsi="Times New Roman" w:cs="Times New Roman"/>
          <w:sz w:val="24"/>
          <w:szCs w:val="24"/>
          <w:lang w:eastAsia="pl-PL"/>
        </w:rPr>
        <w:t>wykonuje przewrót w przód i w tył.</w:t>
      </w:r>
    </w:p>
    <w:p w:rsidR="002F6684" w:rsidRDefault="002F6684" w:rsidP="002F6684">
      <w:pPr>
        <w:spacing w:before="100" w:beforeAutospacing="1" w:after="100" w:afterAutospacing="1" w:line="240" w:lineRule="auto"/>
        <w:rPr>
          <w:rFonts w:ascii="Times New Roman" w:eastAsia="Times New Roman" w:hAnsi="Times New Roman" w:cs="Times New Roman"/>
          <w:sz w:val="24"/>
          <w:szCs w:val="24"/>
          <w:lang w:eastAsia="pl-PL"/>
        </w:rPr>
      </w:pPr>
    </w:p>
    <w:p w:rsidR="002F6684" w:rsidRPr="002F6684" w:rsidRDefault="002F6684" w:rsidP="002F668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2F6684">
        <w:rPr>
          <w:rFonts w:ascii="Times New Roman" w:eastAsia="Times New Roman" w:hAnsi="Times New Roman" w:cs="Times New Roman"/>
          <w:b/>
          <w:bCs/>
          <w:sz w:val="24"/>
          <w:szCs w:val="24"/>
          <w:lang w:eastAsia="pl-PL"/>
        </w:rPr>
        <w:t>Ocena dostateczna</w:t>
      </w:r>
    </w:p>
    <w:p w:rsidR="002F6684" w:rsidRPr="002F6684" w:rsidRDefault="002F6684" w:rsidP="002F6684">
      <w:p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Uczeń, który otrzymuje ocenę dostateczną:</w:t>
      </w:r>
    </w:p>
    <w:p w:rsidR="002F6684" w:rsidRDefault="002F6684" w:rsidP="004B4BE4">
      <w:pPr>
        <w:pStyle w:val="Akapitzlist"/>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 xml:space="preserve">nie wykazuje chęci do nauki nowych umiejętności ruchowych; </w:t>
      </w:r>
    </w:p>
    <w:p w:rsidR="002F6684" w:rsidRDefault="002F6684" w:rsidP="004B4BE4">
      <w:pPr>
        <w:pStyle w:val="Akapitzlist"/>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 xml:space="preserve">nie potrafi opisać własnej postawy ciała; </w:t>
      </w:r>
    </w:p>
    <w:p w:rsidR="002F6684" w:rsidRDefault="002F6684" w:rsidP="004B4BE4">
      <w:pPr>
        <w:pStyle w:val="Akapitzlist"/>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 xml:space="preserve">nie stosuje poprawnej techniki w grach sportowych lub rekreacyjnych; </w:t>
      </w:r>
    </w:p>
    <w:p w:rsidR="002F6684" w:rsidRDefault="002F6684" w:rsidP="004B4BE4">
      <w:pPr>
        <w:pStyle w:val="Akapitzlist"/>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 xml:space="preserve">w większości testów sprawnościowych uzyskuje pozytywne wyniki; </w:t>
      </w:r>
    </w:p>
    <w:p w:rsidR="002F6684" w:rsidRDefault="002F6684" w:rsidP="004B4BE4">
      <w:pPr>
        <w:pStyle w:val="Akapitzlist"/>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 xml:space="preserve">nie potrafi zorganizować zabawy ruchowej, </w:t>
      </w:r>
    </w:p>
    <w:p w:rsidR="002F6684" w:rsidRDefault="002F6684" w:rsidP="004B4BE4">
      <w:pPr>
        <w:pStyle w:val="Akapitzlist"/>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podejmuje próby wykonania przewrotu w przód i w tył.</w:t>
      </w:r>
    </w:p>
    <w:p w:rsidR="002F6684" w:rsidRDefault="002F6684" w:rsidP="002F6684">
      <w:pPr>
        <w:spacing w:before="100" w:beforeAutospacing="1" w:after="100" w:afterAutospacing="1" w:line="240" w:lineRule="auto"/>
        <w:rPr>
          <w:rFonts w:ascii="Times New Roman" w:eastAsia="Times New Roman" w:hAnsi="Times New Roman" w:cs="Times New Roman"/>
          <w:sz w:val="24"/>
          <w:szCs w:val="24"/>
          <w:lang w:eastAsia="pl-PL"/>
        </w:rPr>
      </w:pPr>
    </w:p>
    <w:p w:rsidR="002F6684" w:rsidRPr="002F6684" w:rsidRDefault="002F6684" w:rsidP="002F6684">
      <w:pPr>
        <w:spacing w:before="100" w:beforeAutospacing="1" w:after="100" w:afterAutospacing="1" w:line="240" w:lineRule="auto"/>
        <w:rPr>
          <w:rFonts w:ascii="Times New Roman" w:eastAsia="Times New Roman" w:hAnsi="Times New Roman" w:cs="Times New Roman"/>
          <w:b/>
          <w:bCs/>
          <w:sz w:val="24"/>
          <w:szCs w:val="24"/>
          <w:lang w:eastAsia="pl-PL"/>
        </w:rPr>
      </w:pPr>
      <w:r w:rsidRPr="002F6684">
        <w:rPr>
          <w:rFonts w:ascii="Times New Roman" w:eastAsia="Times New Roman" w:hAnsi="Times New Roman" w:cs="Times New Roman"/>
          <w:b/>
          <w:bCs/>
          <w:sz w:val="24"/>
          <w:szCs w:val="24"/>
          <w:lang w:eastAsia="pl-PL"/>
        </w:rPr>
        <w:t>Ocena dopuszczająca</w:t>
      </w:r>
    </w:p>
    <w:p w:rsidR="002F6684" w:rsidRDefault="002F6684" w:rsidP="002F6684">
      <w:p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Uczeń z oceną dopuszczającą:</w:t>
      </w:r>
    </w:p>
    <w:p w:rsidR="002F6684" w:rsidRDefault="002F6684" w:rsidP="004B4BE4">
      <w:pPr>
        <w:pStyle w:val="Akapitzlist"/>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 xml:space="preserve">nie podejmuje prób nauki nowych umiejętności sportowych i rekreacyjnych; </w:t>
      </w:r>
    </w:p>
    <w:p w:rsidR="002F6684" w:rsidRDefault="002F6684" w:rsidP="004B4BE4">
      <w:pPr>
        <w:pStyle w:val="Akapitzlist"/>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 xml:space="preserve">w czasie gry celowo stosuje błędną technikę; </w:t>
      </w:r>
    </w:p>
    <w:p w:rsidR="002F6684" w:rsidRDefault="002F6684" w:rsidP="004B4BE4">
      <w:pPr>
        <w:pStyle w:val="Akapitzlist"/>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uzyskuje pozytywne wyniki w testach sprawnościowych, takich jak bieg na krótkim i długim dystansie, skok w dal, rzut piłeczką palantową.</w:t>
      </w:r>
    </w:p>
    <w:p w:rsidR="002F6684" w:rsidRDefault="002F6684" w:rsidP="002F6684">
      <w:pPr>
        <w:spacing w:before="100" w:beforeAutospacing="1" w:after="100" w:afterAutospacing="1" w:line="240" w:lineRule="auto"/>
        <w:rPr>
          <w:rFonts w:ascii="Times New Roman" w:eastAsia="Times New Roman" w:hAnsi="Times New Roman" w:cs="Times New Roman"/>
          <w:sz w:val="24"/>
          <w:szCs w:val="24"/>
          <w:lang w:eastAsia="pl-PL"/>
        </w:rPr>
      </w:pPr>
    </w:p>
    <w:p w:rsidR="002F6684" w:rsidRPr="002F6684" w:rsidRDefault="002F6684" w:rsidP="002F6684">
      <w:pPr>
        <w:spacing w:before="100" w:beforeAutospacing="1" w:after="100" w:afterAutospacing="1" w:line="240" w:lineRule="auto"/>
        <w:rPr>
          <w:rFonts w:ascii="Times New Roman" w:eastAsia="Times New Roman" w:hAnsi="Times New Roman" w:cs="Times New Roman"/>
          <w:b/>
          <w:bCs/>
          <w:sz w:val="24"/>
          <w:szCs w:val="24"/>
          <w:lang w:eastAsia="pl-PL"/>
        </w:rPr>
      </w:pPr>
      <w:r w:rsidRPr="002F6684">
        <w:rPr>
          <w:rFonts w:ascii="Times New Roman" w:eastAsia="Times New Roman" w:hAnsi="Times New Roman" w:cs="Times New Roman"/>
          <w:b/>
          <w:bCs/>
          <w:sz w:val="24"/>
          <w:szCs w:val="24"/>
          <w:lang w:eastAsia="pl-PL"/>
        </w:rPr>
        <w:t>Ocena niedostateczna</w:t>
      </w:r>
    </w:p>
    <w:p w:rsidR="002F6684" w:rsidRPr="002F6684" w:rsidRDefault="002F6684" w:rsidP="002F6684">
      <w:p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Uczeń, który otrzymuje ocenę niedostateczną:</w:t>
      </w:r>
    </w:p>
    <w:p w:rsidR="002F6684" w:rsidRDefault="002F6684" w:rsidP="004B4BE4">
      <w:pPr>
        <w:pStyle w:val="Akapitzlist"/>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 xml:space="preserve">nie wykonuje żadnych zadań powierzonych na zajęciach, </w:t>
      </w:r>
    </w:p>
    <w:p w:rsidR="002F6684" w:rsidRDefault="002F6684" w:rsidP="004B4BE4">
      <w:pPr>
        <w:pStyle w:val="Akapitzlist"/>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 xml:space="preserve">unika ćwiczeń i swoim zachowaniem daje do zrozumienia, że nie zależy mu na opanowaniu umiejętności ruchowych; </w:t>
      </w:r>
    </w:p>
    <w:p w:rsidR="002F6684" w:rsidRDefault="002F6684" w:rsidP="004B4BE4">
      <w:pPr>
        <w:pStyle w:val="Akapitzlist"/>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 xml:space="preserve">nie przystępuje do testów sprawnościowych; </w:t>
      </w:r>
    </w:p>
    <w:p w:rsidR="002F6684" w:rsidRPr="002F6684" w:rsidRDefault="002F6684" w:rsidP="004B4BE4">
      <w:pPr>
        <w:pStyle w:val="Akapitzlist"/>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lastRenderedPageBreak/>
        <w:t>nie bierze udziału w zajęciach.</w:t>
      </w:r>
    </w:p>
    <w:p w:rsidR="006128E4" w:rsidRDefault="006128E4" w:rsidP="006128E4">
      <w:pPr>
        <w:spacing w:before="100" w:beforeAutospacing="1" w:after="100" w:afterAutospacing="1" w:line="240" w:lineRule="auto"/>
        <w:rPr>
          <w:rFonts w:ascii="Times New Roman" w:eastAsia="Times New Roman" w:hAnsi="Times New Roman" w:cs="Times New Roman"/>
          <w:sz w:val="24"/>
          <w:szCs w:val="24"/>
          <w:lang w:eastAsia="pl-PL"/>
        </w:rPr>
      </w:pPr>
    </w:p>
    <w:p w:rsidR="00B71BFA" w:rsidRDefault="00B71BFA" w:rsidP="006128E4">
      <w:pPr>
        <w:spacing w:before="100" w:beforeAutospacing="1" w:after="100" w:afterAutospacing="1" w:line="240" w:lineRule="auto"/>
        <w:rPr>
          <w:rFonts w:ascii="Times New Roman" w:eastAsia="Times New Roman" w:hAnsi="Times New Roman" w:cs="Times New Roman"/>
          <w:sz w:val="24"/>
          <w:szCs w:val="24"/>
          <w:lang w:eastAsia="pl-PL"/>
        </w:rPr>
      </w:pPr>
    </w:p>
    <w:p w:rsidR="002F6684" w:rsidRPr="002F6684" w:rsidRDefault="002F6684" w:rsidP="002F6684">
      <w:pPr>
        <w:rPr>
          <w:b/>
          <w:sz w:val="27"/>
          <w:szCs w:val="27"/>
        </w:rPr>
      </w:pPr>
      <w:r w:rsidRPr="002F6684">
        <w:rPr>
          <w:b/>
          <w:sz w:val="27"/>
          <w:szCs w:val="27"/>
        </w:rPr>
        <w:t>OBSZAR 3. Wiadomości z zakresu edukacji zdrowotnej i fizycznej, obejmujący relaksację, monitorowanie oraz bezpieczeństwo</w:t>
      </w:r>
    </w:p>
    <w:p w:rsidR="002F6684" w:rsidRPr="002F6684" w:rsidRDefault="002F6684" w:rsidP="002F6684">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2F6684">
        <w:rPr>
          <w:rFonts w:ascii="Times New Roman" w:eastAsia="Times New Roman" w:hAnsi="Times New Roman" w:cs="Times New Roman"/>
          <w:b/>
          <w:bCs/>
          <w:sz w:val="24"/>
          <w:szCs w:val="24"/>
          <w:lang w:eastAsia="pl-PL"/>
        </w:rPr>
        <w:t xml:space="preserve">Ocena </w:t>
      </w:r>
      <w:r w:rsidRPr="002F6684">
        <w:rPr>
          <w:rFonts w:ascii="Times New Roman" w:eastAsia="Times New Roman" w:hAnsi="Times New Roman" w:cs="Times New Roman"/>
          <w:b/>
          <w:bCs/>
          <w:color w:val="00B050"/>
          <w:sz w:val="24"/>
          <w:szCs w:val="24"/>
          <w:lang w:eastAsia="pl-PL"/>
        </w:rPr>
        <w:t>śródroczna</w:t>
      </w:r>
      <w:r w:rsidRPr="002F6684">
        <w:rPr>
          <w:rFonts w:ascii="Times New Roman" w:eastAsia="Times New Roman" w:hAnsi="Times New Roman" w:cs="Times New Roman"/>
          <w:b/>
          <w:bCs/>
          <w:sz w:val="24"/>
          <w:szCs w:val="24"/>
          <w:lang w:eastAsia="pl-PL"/>
        </w:rPr>
        <w:t>/</w:t>
      </w:r>
      <w:r w:rsidRPr="002F6684">
        <w:rPr>
          <w:rFonts w:ascii="Times New Roman" w:eastAsia="Times New Roman" w:hAnsi="Times New Roman" w:cs="Times New Roman"/>
          <w:b/>
          <w:bCs/>
          <w:color w:val="FF0000"/>
          <w:sz w:val="24"/>
          <w:szCs w:val="24"/>
          <w:lang w:eastAsia="pl-PL"/>
        </w:rPr>
        <w:t>roczna</w:t>
      </w:r>
      <w:r w:rsidRPr="002F6684">
        <w:rPr>
          <w:rFonts w:ascii="Times New Roman" w:eastAsia="Times New Roman" w:hAnsi="Times New Roman" w:cs="Times New Roman"/>
          <w:b/>
          <w:bCs/>
          <w:sz w:val="24"/>
          <w:szCs w:val="24"/>
          <w:lang w:eastAsia="pl-PL"/>
        </w:rPr>
        <w:t xml:space="preserve"> - Szczegółowe kryteria oceny:</w:t>
      </w:r>
    </w:p>
    <w:p w:rsidR="002F6684" w:rsidRPr="002F6684" w:rsidRDefault="002F6684" w:rsidP="002F668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2F6684">
        <w:rPr>
          <w:rFonts w:ascii="Times New Roman" w:eastAsia="Times New Roman" w:hAnsi="Times New Roman" w:cs="Times New Roman"/>
          <w:b/>
          <w:bCs/>
          <w:sz w:val="24"/>
          <w:szCs w:val="24"/>
          <w:lang w:eastAsia="pl-PL"/>
        </w:rPr>
        <w:t>Ocena celująca</w:t>
      </w:r>
    </w:p>
    <w:p w:rsidR="002F6684" w:rsidRPr="002F6684" w:rsidRDefault="002F6684" w:rsidP="002F6684">
      <w:p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Uczeń otrzymuje ocenę celującą, jeśli:</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 xml:space="preserve">wymienia zasady fair </w:t>
      </w:r>
      <w:proofErr w:type="spellStart"/>
      <w:r w:rsidRPr="002F6684">
        <w:rPr>
          <w:rFonts w:ascii="Times New Roman" w:hAnsi="Times New Roman" w:cs="Times New Roman"/>
          <w:sz w:val="24"/>
        </w:rPr>
        <w:t>play</w:t>
      </w:r>
      <w:proofErr w:type="spellEnd"/>
      <w:r w:rsidRPr="002F6684">
        <w:rPr>
          <w:rFonts w:ascii="Times New Roman" w:hAnsi="Times New Roman" w:cs="Times New Roman"/>
          <w:sz w:val="24"/>
        </w:rPr>
        <w:t xml:space="preserve"> w sporcie i wyjaśnia, dlaczego ważne jest przestrzeganie ustalonych reguł podczas rywalizacji sportowej;</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bardzo dobrze zna i omawia zasady postępowania w sytuacjach zagrożenia zdrowia lub życia;</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precyzyjnie opisuje piramidę żywienia i aktywności fizycznej;</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zna zasady bezpieczeństwa podczas zajęć ruchowych;</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zna i stosuje przepisy gier i zabaw sportowych;</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potrafi wymienić nazwiska wybitnych polskich sportowców;</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omawia właściwe zachowanie zawodników i kibiców podczas wydarzeń sportowych;</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doskonale zna, omawia i stosuje zasady postępowania w sytuacjach zagrożenia zdrowia lub życia;</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zna, omawia i stosuje zasady aktywnego wypoczynku;</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regularnie i wzorowo przestrzega zasad higieny osobistej;</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zna i stosuje zasady poruszania się po drogach jako pieszy, rowerzysta itp.;</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zna regulaminy sali gimnastycznej i boisk sportowych;</w:t>
      </w:r>
    </w:p>
    <w:p w:rsidR="002F6684" w:rsidRP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wymienia osoby, do których można się zwrócić po pomoc w sytuacji zagrożenia zdrowia lub życia;</w:t>
      </w:r>
    </w:p>
    <w:p w:rsidR="002F6684" w:rsidRDefault="002F6684" w:rsidP="004B4BE4">
      <w:pPr>
        <w:numPr>
          <w:ilvl w:val="0"/>
          <w:numId w:val="39"/>
        </w:numPr>
        <w:rPr>
          <w:rFonts w:ascii="Times New Roman" w:hAnsi="Times New Roman" w:cs="Times New Roman"/>
          <w:sz w:val="24"/>
        </w:rPr>
      </w:pPr>
      <w:r w:rsidRPr="002F6684">
        <w:rPr>
          <w:rFonts w:ascii="Times New Roman" w:hAnsi="Times New Roman" w:cs="Times New Roman"/>
          <w:sz w:val="24"/>
        </w:rPr>
        <w:t>wyjaśnia symbolikę flagi i znicza olimpijskiego.</w:t>
      </w:r>
    </w:p>
    <w:p w:rsidR="002F6684" w:rsidRDefault="002F6684" w:rsidP="002F6684">
      <w:pPr>
        <w:rPr>
          <w:rFonts w:ascii="Times New Roman" w:hAnsi="Times New Roman" w:cs="Times New Roman"/>
          <w:sz w:val="24"/>
        </w:rPr>
      </w:pPr>
    </w:p>
    <w:p w:rsidR="002F6684" w:rsidRDefault="002F6684" w:rsidP="002F6684">
      <w:pPr>
        <w:rPr>
          <w:rFonts w:ascii="Times New Roman" w:hAnsi="Times New Roman" w:cs="Times New Roman"/>
          <w:sz w:val="24"/>
        </w:rPr>
      </w:pPr>
    </w:p>
    <w:p w:rsidR="002F6684" w:rsidRDefault="002F6684" w:rsidP="002F6684">
      <w:pPr>
        <w:rPr>
          <w:rFonts w:ascii="Times New Roman" w:hAnsi="Times New Roman" w:cs="Times New Roman"/>
          <w:sz w:val="24"/>
        </w:rPr>
      </w:pPr>
    </w:p>
    <w:p w:rsidR="002F6684" w:rsidRDefault="002F6684" w:rsidP="002F6684">
      <w:pPr>
        <w:rPr>
          <w:rFonts w:ascii="Times New Roman" w:hAnsi="Times New Roman" w:cs="Times New Roman"/>
          <w:sz w:val="24"/>
        </w:rPr>
      </w:pPr>
    </w:p>
    <w:p w:rsidR="002F6684" w:rsidRPr="002F6684" w:rsidRDefault="002F6684" w:rsidP="002F6684">
      <w:pPr>
        <w:rPr>
          <w:rFonts w:ascii="Times New Roman" w:hAnsi="Times New Roman" w:cs="Times New Roman"/>
          <w:b/>
          <w:bCs/>
          <w:sz w:val="24"/>
        </w:rPr>
      </w:pPr>
      <w:r w:rsidRPr="002F6684">
        <w:rPr>
          <w:rFonts w:ascii="Times New Roman" w:hAnsi="Times New Roman" w:cs="Times New Roman"/>
          <w:b/>
          <w:bCs/>
          <w:sz w:val="24"/>
        </w:rPr>
        <w:lastRenderedPageBreak/>
        <w:t>Ocena bardzo dobra</w:t>
      </w:r>
    </w:p>
    <w:p w:rsidR="002F6684" w:rsidRDefault="002F6684" w:rsidP="002F6684">
      <w:pPr>
        <w:rPr>
          <w:rFonts w:ascii="Times New Roman" w:hAnsi="Times New Roman" w:cs="Times New Roman"/>
          <w:sz w:val="24"/>
        </w:rPr>
      </w:pPr>
      <w:r w:rsidRPr="002F6684">
        <w:rPr>
          <w:rFonts w:ascii="Times New Roman" w:hAnsi="Times New Roman" w:cs="Times New Roman"/>
          <w:sz w:val="24"/>
        </w:rPr>
        <w:t>Uczeń otrzymuje ocenę bardzo dobrą, jeśli:</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wymienia zasady bezpieczeństwa na zajęciach ruchowych;</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potrafi opisać piramidę żywienia i aktywności fizycznej;</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zna i stosuje podstawowe przepisy gier i zabaw sportowych;</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wymienia kilku wybitnych polskich sportowców;</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zna prawidłowe zachowania zawodnika i kibica sportowego;</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bardzo dobrze zna i omawia zasady postępowania w sytuacjach zagrożenia zdrowia lub życia;</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bardzo dobrze rozumie zasady aktywnego wypoczynku;</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bardzo dobrze przestrzega zasad higieny osobistej;</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bardzo dobrze zna i stosuje zasady poruszania się po drogach (pieszy, rowerzysta);</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zna regulaminy sali gimnastycznej i boisk;</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wymienia osoby, do których można się zwrócić o pomoc w razie zagrożenia;</w:t>
      </w:r>
    </w:p>
    <w:p w:rsidR="002F6684" w:rsidRPr="002F6684" w:rsidRDefault="002F6684" w:rsidP="004B4BE4">
      <w:pPr>
        <w:numPr>
          <w:ilvl w:val="0"/>
          <w:numId w:val="40"/>
        </w:numPr>
        <w:rPr>
          <w:rFonts w:ascii="Times New Roman" w:hAnsi="Times New Roman" w:cs="Times New Roman"/>
          <w:sz w:val="24"/>
        </w:rPr>
      </w:pPr>
      <w:r w:rsidRPr="002F6684">
        <w:rPr>
          <w:rFonts w:ascii="Times New Roman" w:hAnsi="Times New Roman" w:cs="Times New Roman"/>
          <w:sz w:val="24"/>
        </w:rPr>
        <w:t>wyjaśnia symbolikę flagi i znicza olimpijskiego w sposób ogólny.</w:t>
      </w:r>
    </w:p>
    <w:p w:rsidR="002F6684" w:rsidRPr="002F6684" w:rsidRDefault="002F6684" w:rsidP="002F6684">
      <w:pPr>
        <w:rPr>
          <w:rFonts w:ascii="Times New Roman" w:hAnsi="Times New Roman" w:cs="Times New Roman"/>
          <w:sz w:val="24"/>
        </w:rPr>
      </w:pPr>
    </w:p>
    <w:p w:rsidR="002F6684" w:rsidRPr="002F6684" w:rsidRDefault="002F6684" w:rsidP="002F668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2F6684">
        <w:rPr>
          <w:rFonts w:ascii="Times New Roman" w:eastAsia="Times New Roman" w:hAnsi="Times New Roman" w:cs="Times New Roman"/>
          <w:b/>
          <w:bCs/>
          <w:sz w:val="24"/>
          <w:szCs w:val="24"/>
          <w:lang w:eastAsia="pl-PL"/>
        </w:rPr>
        <w:t>Ocena dobra</w:t>
      </w:r>
    </w:p>
    <w:p w:rsidR="002F6684" w:rsidRPr="002F6684" w:rsidRDefault="002F6684" w:rsidP="002F6684">
      <w:p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Uczeń otrzymuje ocenę dobrą, jeśli:</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wymienia niektóre zasady bezpieczeństwa podczas zajęć ruchowych;</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potrafi krótko opisać piramidę żywienia i aktywności fizycznej;</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zna i stosuje niektóre przepisy gier i zabaw sportowych;</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zna podstawowe zasady zachowania się jako zawodnik i kibic sportowy;</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zna zasady postępowania w sytuacjach zagrożenia zdrowia lub życia;</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zna zasady aktywnego wypoczynku;</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stosuje zasady higieny osobistej, choć czasem zapomina;</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zna podstawowe zasady poruszania się po drogach jako pieszy, rowerzysta;</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zna pobieżnie regulaminy sali gimnastycznej i boisk;</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wymienia osoby, do których można się zwrócić o pomoc w razie zagrożenia;</w:t>
      </w:r>
    </w:p>
    <w:p w:rsidR="002F6684" w:rsidRPr="002F6684" w:rsidRDefault="002F6684" w:rsidP="004B4BE4">
      <w:pPr>
        <w:numPr>
          <w:ilvl w:val="0"/>
          <w:numId w:val="41"/>
        </w:numPr>
        <w:rPr>
          <w:rFonts w:ascii="Times New Roman" w:hAnsi="Times New Roman" w:cs="Times New Roman"/>
          <w:sz w:val="24"/>
        </w:rPr>
      </w:pPr>
      <w:r w:rsidRPr="002F6684">
        <w:rPr>
          <w:rFonts w:ascii="Times New Roman" w:hAnsi="Times New Roman" w:cs="Times New Roman"/>
          <w:sz w:val="24"/>
        </w:rPr>
        <w:t>nie potrafi w pełni wyjaśnić symboliki flagi i znicza olimpijskiego.</w:t>
      </w:r>
    </w:p>
    <w:p w:rsidR="002F6684" w:rsidRPr="002F6684" w:rsidRDefault="002F6684" w:rsidP="002F6684">
      <w:pPr>
        <w:rPr>
          <w:rFonts w:ascii="Times New Roman" w:hAnsi="Times New Roman" w:cs="Times New Roman"/>
          <w:sz w:val="24"/>
        </w:rPr>
      </w:pPr>
    </w:p>
    <w:p w:rsidR="002F6684" w:rsidRPr="002F6684" w:rsidRDefault="002F6684" w:rsidP="002F6684">
      <w:pPr>
        <w:rPr>
          <w:rFonts w:ascii="Times New Roman" w:hAnsi="Times New Roman" w:cs="Times New Roman"/>
          <w:b/>
          <w:bCs/>
          <w:sz w:val="24"/>
        </w:rPr>
      </w:pPr>
      <w:r w:rsidRPr="002F6684">
        <w:rPr>
          <w:rFonts w:ascii="Times New Roman" w:hAnsi="Times New Roman" w:cs="Times New Roman"/>
          <w:b/>
          <w:bCs/>
          <w:sz w:val="24"/>
        </w:rPr>
        <w:lastRenderedPageBreak/>
        <w:t>Ocena dostateczna</w:t>
      </w:r>
    </w:p>
    <w:p w:rsidR="002F6684" w:rsidRPr="002F6684" w:rsidRDefault="002F6684" w:rsidP="002F6684">
      <w:pPr>
        <w:rPr>
          <w:rFonts w:ascii="Times New Roman" w:hAnsi="Times New Roman" w:cs="Times New Roman"/>
          <w:sz w:val="24"/>
        </w:rPr>
      </w:pPr>
      <w:r w:rsidRPr="002F6684">
        <w:rPr>
          <w:rFonts w:ascii="Times New Roman" w:hAnsi="Times New Roman" w:cs="Times New Roman"/>
          <w:sz w:val="24"/>
        </w:rPr>
        <w:t>Uczeń otrzymuje ocenę dostateczną, jeśli:</w:t>
      </w:r>
    </w:p>
    <w:p w:rsidR="002F6684" w:rsidRPr="002F6684" w:rsidRDefault="002F6684" w:rsidP="004B4BE4">
      <w:pPr>
        <w:numPr>
          <w:ilvl w:val="0"/>
          <w:numId w:val="42"/>
        </w:numPr>
        <w:rPr>
          <w:rFonts w:ascii="Times New Roman" w:hAnsi="Times New Roman" w:cs="Times New Roman"/>
          <w:sz w:val="24"/>
        </w:rPr>
      </w:pPr>
      <w:r w:rsidRPr="002F6684">
        <w:rPr>
          <w:rFonts w:ascii="Times New Roman" w:hAnsi="Times New Roman" w:cs="Times New Roman"/>
          <w:sz w:val="24"/>
        </w:rPr>
        <w:t>z pomocą nauczyciela wymienia podstawowe zasady bezpieczeństwa podczas zajęć ruchowych;</w:t>
      </w:r>
    </w:p>
    <w:p w:rsidR="002F6684" w:rsidRPr="002F6684" w:rsidRDefault="002F6684" w:rsidP="004B4BE4">
      <w:pPr>
        <w:numPr>
          <w:ilvl w:val="0"/>
          <w:numId w:val="42"/>
        </w:numPr>
        <w:rPr>
          <w:rFonts w:ascii="Times New Roman" w:hAnsi="Times New Roman" w:cs="Times New Roman"/>
          <w:sz w:val="24"/>
        </w:rPr>
      </w:pPr>
      <w:r w:rsidRPr="002F6684">
        <w:rPr>
          <w:rFonts w:ascii="Times New Roman" w:hAnsi="Times New Roman" w:cs="Times New Roman"/>
          <w:sz w:val="24"/>
        </w:rPr>
        <w:t>słabo zna przepisy gier rekreacyjnych i sportowych, ale stara się je stosować;</w:t>
      </w:r>
    </w:p>
    <w:p w:rsidR="002F6684" w:rsidRPr="002F6684" w:rsidRDefault="002F6684" w:rsidP="004B4BE4">
      <w:pPr>
        <w:numPr>
          <w:ilvl w:val="0"/>
          <w:numId w:val="42"/>
        </w:numPr>
        <w:rPr>
          <w:rFonts w:ascii="Times New Roman" w:hAnsi="Times New Roman" w:cs="Times New Roman"/>
          <w:sz w:val="24"/>
        </w:rPr>
      </w:pPr>
      <w:r w:rsidRPr="002F6684">
        <w:rPr>
          <w:rFonts w:ascii="Times New Roman" w:hAnsi="Times New Roman" w:cs="Times New Roman"/>
          <w:sz w:val="24"/>
        </w:rPr>
        <w:t>wymienia zasady zachowania jako zawodnik;</w:t>
      </w:r>
    </w:p>
    <w:p w:rsidR="002F6684" w:rsidRPr="002F6684" w:rsidRDefault="002F6684" w:rsidP="004B4BE4">
      <w:pPr>
        <w:numPr>
          <w:ilvl w:val="0"/>
          <w:numId w:val="42"/>
        </w:numPr>
        <w:rPr>
          <w:rFonts w:ascii="Times New Roman" w:hAnsi="Times New Roman" w:cs="Times New Roman"/>
          <w:sz w:val="24"/>
        </w:rPr>
      </w:pPr>
      <w:r w:rsidRPr="002F6684">
        <w:rPr>
          <w:rFonts w:ascii="Times New Roman" w:hAnsi="Times New Roman" w:cs="Times New Roman"/>
          <w:sz w:val="24"/>
        </w:rPr>
        <w:t>częściowo zna zasady aktywnego wypoczynku;</w:t>
      </w:r>
    </w:p>
    <w:p w:rsidR="002F6684" w:rsidRPr="002F6684" w:rsidRDefault="002F6684" w:rsidP="004B4BE4">
      <w:pPr>
        <w:numPr>
          <w:ilvl w:val="0"/>
          <w:numId w:val="42"/>
        </w:numPr>
        <w:rPr>
          <w:rFonts w:ascii="Times New Roman" w:hAnsi="Times New Roman" w:cs="Times New Roman"/>
          <w:sz w:val="24"/>
        </w:rPr>
      </w:pPr>
      <w:r w:rsidRPr="002F6684">
        <w:rPr>
          <w:rFonts w:ascii="Times New Roman" w:hAnsi="Times New Roman" w:cs="Times New Roman"/>
          <w:sz w:val="24"/>
        </w:rPr>
        <w:t>zna, lecz nie zawsze stosuje zasady higieny osobistej;</w:t>
      </w:r>
    </w:p>
    <w:p w:rsidR="002F6684" w:rsidRPr="002F6684" w:rsidRDefault="002F6684" w:rsidP="004B4BE4">
      <w:pPr>
        <w:numPr>
          <w:ilvl w:val="0"/>
          <w:numId w:val="42"/>
        </w:numPr>
        <w:rPr>
          <w:rFonts w:ascii="Times New Roman" w:hAnsi="Times New Roman" w:cs="Times New Roman"/>
          <w:sz w:val="24"/>
        </w:rPr>
      </w:pPr>
      <w:r w:rsidRPr="002F6684">
        <w:rPr>
          <w:rFonts w:ascii="Times New Roman" w:hAnsi="Times New Roman" w:cs="Times New Roman"/>
          <w:sz w:val="24"/>
        </w:rPr>
        <w:t>częściowo zna zasady poruszania się po drogach jako pieszy i rowerzysta;</w:t>
      </w:r>
    </w:p>
    <w:p w:rsidR="002F6684" w:rsidRPr="002F6684" w:rsidRDefault="002F6684" w:rsidP="004B4BE4">
      <w:pPr>
        <w:numPr>
          <w:ilvl w:val="0"/>
          <w:numId w:val="42"/>
        </w:numPr>
        <w:rPr>
          <w:rFonts w:ascii="Times New Roman" w:hAnsi="Times New Roman" w:cs="Times New Roman"/>
          <w:sz w:val="24"/>
        </w:rPr>
      </w:pPr>
      <w:r w:rsidRPr="002F6684">
        <w:rPr>
          <w:rFonts w:ascii="Times New Roman" w:hAnsi="Times New Roman" w:cs="Times New Roman"/>
          <w:sz w:val="24"/>
        </w:rPr>
        <w:t>popełnia błędy przy opisie piramidy żywienia i aktywności fizycznej;</w:t>
      </w:r>
    </w:p>
    <w:p w:rsidR="002F6684" w:rsidRPr="002F6684" w:rsidRDefault="002F6684" w:rsidP="004B4BE4">
      <w:pPr>
        <w:numPr>
          <w:ilvl w:val="0"/>
          <w:numId w:val="42"/>
        </w:numPr>
        <w:rPr>
          <w:rFonts w:ascii="Times New Roman" w:hAnsi="Times New Roman" w:cs="Times New Roman"/>
          <w:sz w:val="24"/>
        </w:rPr>
      </w:pPr>
      <w:r w:rsidRPr="002F6684">
        <w:rPr>
          <w:rFonts w:ascii="Times New Roman" w:hAnsi="Times New Roman" w:cs="Times New Roman"/>
          <w:sz w:val="24"/>
        </w:rPr>
        <w:t>słabo zna regulaminy sali gimnastycznej i boisk;</w:t>
      </w:r>
    </w:p>
    <w:p w:rsidR="002F6684" w:rsidRPr="002F6684" w:rsidRDefault="002F6684" w:rsidP="004B4BE4">
      <w:pPr>
        <w:numPr>
          <w:ilvl w:val="0"/>
          <w:numId w:val="42"/>
        </w:numPr>
        <w:rPr>
          <w:rFonts w:ascii="Times New Roman" w:hAnsi="Times New Roman" w:cs="Times New Roman"/>
          <w:sz w:val="24"/>
        </w:rPr>
      </w:pPr>
      <w:r w:rsidRPr="002F6684">
        <w:rPr>
          <w:rFonts w:ascii="Times New Roman" w:hAnsi="Times New Roman" w:cs="Times New Roman"/>
          <w:sz w:val="24"/>
        </w:rPr>
        <w:t>wymienia osoby, do których można się zwrócić o pomoc w razie zagrożenia;</w:t>
      </w:r>
    </w:p>
    <w:p w:rsidR="002F6684" w:rsidRPr="002F6684" w:rsidRDefault="002F6684" w:rsidP="004B4BE4">
      <w:pPr>
        <w:numPr>
          <w:ilvl w:val="0"/>
          <w:numId w:val="42"/>
        </w:numPr>
        <w:rPr>
          <w:rFonts w:ascii="Times New Roman" w:hAnsi="Times New Roman" w:cs="Times New Roman"/>
          <w:sz w:val="24"/>
        </w:rPr>
      </w:pPr>
      <w:r w:rsidRPr="002F6684">
        <w:rPr>
          <w:rFonts w:ascii="Times New Roman" w:hAnsi="Times New Roman" w:cs="Times New Roman"/>
          <w:sz w:val="24"/>
        </w:rPr>
        <w:t>nie potrafi wyjaśnić symboliki flagi i znicza olimpijskiego.</w:t>
      </w:r>
    </w:p>
    <w:p w:rsidR="006128E4" w:rsidRDefault="006128E4" w:rsidP="002F6684">
      <w:pPr>
        <w:rPr>
          <w:rFonts w:ascii="Times New Roman" w:hAnsi="Times New Roman" w:cs="Times New Roman"/>
          <w:sz w:val="24"/>
        </w:rPr>
      </w:pPr>
    </w:p>
    <w:p w:rsidR="002F6684" w:rsidRPr="002F6684" w:rsidRDefault="002F6684" w:rsidP="002F668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2F6684">
        <w:rPr>
          <w:rFonts w:ascii="Times New Roman" w:eastAsia="Times New Roman" w:hAnsi="Times New Roman" w:cs="Times New Roman"/>
          <w:b/>
          <w:bCs/>
          <w:sz w:val="24"/>
          <w:szCs w:val="24"/>
          <w:lang w:eastAsia="pl-PL"/>
        </w:rPr>
        <w:t>Ocena dopuszczająca</w:t>
      </w:r>
    </w:p>
    <w:p w:rsidR="002F6684" w:rsidRPr="002F6684" w:rsidRDefault="002F6684" w:rsidP="002F6684">
      <w:pPr>
        <w:spacing w:before="100" w:beforeAutospacing="1" w:after="100" w:afterAutospacing="1" w:line="240" w:lineRule="auto"/>
        <w:rPr>
          <w:rFonts w:ascii="Times New Roman" w:eastAsia="Times New Roman" w:hAnsi="Times New Roman" w:cs="Times New Roman"/>
          <w:sz w:val="24"/>
          <w:szCs w:val="24"/>
          <w:lang w:eastAsia="pl-PL"/>
        </w:rPr>
      </w:pPr>
      <w:r w:rsidRPr="002F6684">
        <w:rPr>
          <w:rFonts w:ascii="Times New Roman" w:eastAsia="Times New Roman" w:hAnsi="Times New Roman" w:cs="Times New Roman"/>
          <w:sz w:val="24"/>
          <w:szCs w:val="24"/>
          <w:lang w:eastAsia="pl-PL"/>
        </w:rPr>
        <w:t>Uczeń otrzymuje ocenę dopuszczającą, jeśli:</w:t>
      </w:r>
    </w:p>
    <w:p w:rsidR="002F6684" w:rsidRPr="002F6684" w:rsidRDefault="002F6684" w:rsidP="004B4BE4">
      <w:pPr>
        <w:numPr>
          <w:ilvl w:val="0"/>
          <w:numId w:val="43"/>
        </w:numPr>
        <w:rPr>
          <w:rFonts w:ascii="Times New Roman" w:hAnsi="Times New Roman" w:cs="Times New Roman"/>
          <w:sz w:val="24"/>
        </w:rPr>
      </w:pPr>
      <w:r w:rsidRPr="002F6684">
        <w:rPr>
          <w:rFonts w:ascii="Times New Roman" w:hAnsi="Times New Roman" w:cs="Times New Roman"/>
          <w:sz w:val="24"/>
        </w:rPr>
        <w:t>z pomocą nauczyciela wymienia niektóre podstawowe zasady bezpieczeństwa podczas zajęć ruchowych;</w:t>
      </w:r>
    </w:p>
    <w:p w:rsidR="002F6684" w:rsidRPr="002F6684" w:rsidRDefault="002F6684" w:rsidP="004B4BE4">
      <w:pPr>
        <w:numPr>
          <w:ilvl w:val="0"/>
          <w:numId w:val="43"/>
        </w:numPr>
        <w:rPr>
          <w:rFonts w:ascii="Times New Roman" w:hAnsi="Times New Roman" w:cs="Times New Roman"/>
          <w:sz w:val="24"/>
        </w:rPr>
      </w:pPr>
      <w:r w:rsidRPr="002F6684">
        <w:rPr>
          <w:rFonts w:ascii="Times New Roman" w:hAnsi="Times New Roman" w:cs="Times New Roman"/>
          <w:sz w:val="24"/>
        </w:rPr>
        <w:t>bardzo słabo zna przepisy gier rekreacyjnych i sportowych i nie potrafi ich stosować;</w:t>
      </w:r>
    </w:p>
    <w:p w:rsidR="002F6684" w:rsidRPr="002F6684" w:rsidRDefault="002F6684" w:rsidP="004B4BE4">
      <w:pPr>
        <w:numPr>
          <w:ilvl w:val="0"/>
          <w:numId w:val="43"/>
        </w:numPr>
        <w:rPr>
          <w:rFonts w:ascii="Times New Roman" w:hAnsi="Times New Roman" w:cs="Times New Roman"/>
          <w:sz w:val="24"/>
        </w:rPr>
      </w:pPr>
      <w:r w:rsidRPr="002F6684">
        <w:rPr>
          <w:rFonts w:ascii="Times New Roman" w:hAnsi="Times New Roman" w:cs="Times New Roman"/>
          <w:sz w:val="24"/>
        </w:rPr>
        <w:t>z pomocą nauczyciela wymienia zasady aktywnego wypoczynku;</w:t>
      </w:r>
    </w:p>
    <w:p w:rsidR="002F6684" w:rsidRPr="002F6684" w:rsidRDefault="002F6684" w:rsidP="004B4BE4">
      <w:pPr>
        <w:numPr>
          <w:ilvl w:val="0"/>
          <w:numId w:val="43"/>
        </w:numPr>
        <w:rPr>
          <w:rFonts w:ascii="Times New Roman" w:hAnsi="Times New Roman" w:cs="Times New Roman"/>
          <w:sz w:val="24"/>
        </w:rPr>
      </w:pPr>
      <w:r w:rsidRPr="002F6684">
        <w:rPr>
          <w:rFonts w:ascii="Times New Roman" w:hAnsi="Times New Roman" w:cs="Times New Roman"/>
          <w:sz w:val="24"/>
        </w:rPr>
        <w:t>słabo zna i rzadko stosuje zasady higieny osobistej;</w:t>
      </w:r>
    </w:p>
    <w:p w:rsidR="002F6684" w:rsidRPr="002F6684" w:rsidRDefault="002F6684" w:rsidP="004B4BE4">
      <w:pPr>
        <w:numPr>
          <w:ilvl w:val="0"/>
          <w:numId w:val="43"/>
        </w:numPr>
        <w:rPr>
          <w:rFonts w:ascii="Times New Roman" w:hAnsi="Times New Roman" w:cs="Times New Roman"/>
          <w:sz w:val="24"/>
        </w:rPr>
      </w:pPr>
      <w:r w:rsidRPr="002F6684">
        <w:rPr>
          <w:rFonts w:ascii="Times New Roman" w:hAnsi="Times New Roman" w:cs="Times New Roman"/>
          <w:sz w:val="24"/>
        </w:rPr>
        <w:t>z pomocą nauczyciela wymienia zasady poruszania się po drogach jako pieszy i częściowo rowerzysta;</w:t>
      </w:r>
    </w:p>
    <w:p w:rsidR="002F6684" w:rsidRPr="002F6684" w:rsidRDefault="002F6684" w:rsidP="004B4BE4">
      <w:pPr>
        <w:numPr>
          <w:ilvl w:val="0"/>
          <w:numId w:val="43"/>
        </w:numPr>
        <w:rPr>
          <w:rFonts w:ascii="Times New Roman" w:hAnsi="Times New Roman" w:cs="Times New Roman"/>
          <w:sz w:val="24"/>
        </w:rPr>
      </w:pPr>
      <w:r w:rsidRPr="002F6684">
        <w:rPr>
          <w:rFonts w:ascii="Times New Roman" w:hAnsi="Times New Roman" w:cs="Times New Roman"/>
          <w:sz w:val="24"/>
        </w:rPr>
        <w:t>nie jest zainteresowany przyswajaniem nowych wiadomości;</w:t>
      </w:r>
    </w:p>
    <w:p w:rsidR="002F6684" w:rsidRPr="002F6684" w:rsidRDefault="002F6684" w:rsidP="004B4BE4">
      <w:pPr>
        <w:numPr>
          <w:ilvl w:val="0"/>
          <w:numId w:val="43"/>
        </w:numPr>
        <w:rPr>
          <w:rFonts w:ascii="Times New Roman" w:hAnsi="Times New Roman" w:cs="Times New Roman"/>
          <w:sz w:val="24"/>
        </w:rPr>
      </w:pPr>
      <w:r w:rsidRPr="002F6684">
        <w:rPr>
          <w:rFonts w:ascii="Times New Roman" w:hAnsi="Times New Roman" w:cs="Times New Roman"/>
          <w:sz w:val="24"/>
        </w:rPr>
        <w:t>nie zna żadnych regulaminów.</w:t>
      </w:r>
    </w:p>
    <w:p w:rsidR="002F6684" w:rsidRDefault="002F6684" w:rsidP="002F6684">
      <w:pPr>
        <w:rPr>
          <w:rFonts w:ascii="Times New Roman" w:hAnsi="Times New Roman" w:cs="Times New Roman"/>
          <w:sz w:val="24"/>
        </w:rPr>
      </w:pPr>
    </w:p>
    <w:p w:rsidR="002F6684" w:rsidRDefault="002F6684" w:rsidP="002F6684">
      <w:pPr>
        <w:rPr>
          <w:rFonts w:ascii="Times New Roman" w:hAnsi="Times New Roman" w:cs="Times New Roman"/>
          <w:sz w:val="24"/>
        </w:rPr>
      </w:pPr>
    </w:p>
    <w:p w:rsidR="002F6684" w:rsidRDefault="002F6684" w:rsidP="002F6684">
      <w:pPr>
        <w:rPr>
          <w:rFonts w:ascii="Times New Roman" w:hAnsi="Times New Roman" w:cs="Times New Roman"/>
          <w:sz w:val="24"/>
        </w:rPr>
      </w:pPr>
    </w:p>
    <w:p w:rsidR="002F6684" w:rsidRDefault="002F6684" w:rsidP="002F6684">
      <w:pPr>
        <w:rPr>
          <w:rFonts w:ascii="Times New Roman" w:hAnsi="Times New Roman" w:cs="Times New Roman"/>
          <w:sz w:val="24"/>
        </w:rPr>
      </w:pPr>
    </w:p>
    <w:p w:rsidR="002F6684" w:rsidRDefault="002F6684" w:rsidP="002F6684">
      <w:pPr>
        <w:rPr>
          <w:rFonts w:ascii="Times New Roman" w:hAnsi="Times New Roman" w:cs="Times New Roman"/>
          <w:sz w:val="24"/>
        </w:rPr>
      </w:pPr>
    </w:p>
    <w:p w:rsidR="002F6684" w:rsidRDefault="002F6684" w:rsidP="002F6684">
      <w:pPr>
        <w:rPr>
          <w:rFonts w:ascii="Times New Roman" w:hAnsi="Times New Roman" w:cs="Times New Roman"/>
          <w:sz w:val="24"/>
        </w:rPr>
      </w:pPr>
    </w:p>
    <w:p w:rsidR="002F6684" w:rsidRPr="002F6684" w:rsidRDefault="002F6684" w:rsidP="002F6684">
      <w:pPr>
        <w:rPr>
          <w:rFonts w:ascii="Times New Roman" w:hAnsi="Times New Roman" w:cs="Times New Roman"/>
          <w:b/>
          <w:bCs/>
          <w:sz w:val="24"/>
        </w:rPr>
      </w:pPr>
      <w:r w:rsidRPr="002F6684">
        <w:rPr>
          <w:rFonts w:ascii="Times New Roman" w:hAnsi="Times New Roman" w:cs="Times New Roman"/>
          <w:b/>
          <w:bCs/>
          <w:sz w:val="24"/>
        </w:rPr>
        <w:lastRenderedPageBreak/>
        <w:t>Ocena niedostateczna</w:t>
      </w:r>
    </w:p>
    <w:p w:rsidR="002F6684" w:rsidRPr="002F6684" w:rsidRDefault="002F6684" w:rsidP="002F6684">
      <w:pPr>
        <w:rPr>
          <w:rFonts w:ascii="Times New Roman" w:hAnsi="Times New Roman" w:cs="Times New Roman"/>
          <w:sz w:val="24"/>
        </w:rPr>
      </w:pPr>
      <w:r w:rsidRPr="002F6684">
        <w:rPr>
          <w:rFonts w:ascii="Times New Roman" w:hAnsi="Times New Roman" w:cs="Times New Roman"/>
          <w:sz w:val="24"/>
        </w:rPr>
        <w:t>Uczeń otrzymuje ocenę niedostateczną, jeśli:</w:t>
      </w:r>
    </w:p>
    <w:p w:rsidR="002F6684" w:rsidRPr="002F6684" w:rsidRDefault="002F6684" w:rsidP="004B4BE4">
      <w:pPr>
        <w:numPr>
          <w:ilvl w:val="0"/>
          <w:numId w:val="44"/>
        </w:numPr>
        <w:rPr>
          <w:rFonts w:ascii="Times New Roman" w:hAnsi="Times New Roman" w:cs="Times New Roman"/>
          <w:sz w:val="24"/>
        </w:rPr>
      </w:pPr>
      <w:r w:rsidRPr="002F6684">
        <w:rPr>
          <w:rFonts w:ascii="Times New Roman" w:hAnsi="Times New Roman" w:cs="Times New Roman"/>
          <w:sz w:val="24"/>
        </w:rPr>
        <w:t>uporczywie odmawia odpowiedzi na pytania;</w:t>
      </w:r>
    </w:p>
    <w:p w:rsidR="002F6684" w:rsidRPr="002F6684" w:rsidRDefault="002F6684" w:rsidP="004B4BE4">
      <w:pPr>
        <w:numPr>
          <w:ilvl w:val="0"/>
          <w:numId w:val="44"/>
        </w:numPr>
        <w:rPr>
          <w:rFonts w:ascii="Times New Roman" w:hAnsi="Times New Roman" w:cs="Times New Roman"/>
          <w:sz w:val="24"/>
        </w:rPr>
      </w:pPr>
      <w:r w:rsidRPr="002F6684">
        <w:rPr>
          <w:rFonts w:ascii="Times New Roman" w:hAnsi="Times New Roman" w:cs="Times New Roman"/>
          <w:sz w:val="24"/>
        </w:rPr>
        <w:t>nie chce przyswoić żadnej wiedzy ani umiejętności z zakresu wychowania fizycznego;</w:t>
      </w:r>
    </w:p>
    <w:p w:rsidR="002F6684" w:rsidRPr="002F6684" w:rsidRDefault="002F6684" w:rsidP="004B4BE4">
      <w:pPr>
        <w:numPr>
          <w:ilvl w:val="0"/>
          <w:numId w:val="44"/>
        </w:numPr>
        <w:rPr>
          <w:rFonts w:ascii="Times New Roman" w:hAnsi="Times New Roman" w:cs="Times New Roman"/>
          <w:sz w:val="24"/>
        </w:rPr>
      </w:pPr>
      <w:r w:rsidRPr="002F6684">
        <w:rPr>
          <w:rFonts w:ascii="Times New Roman" w:hAnsi="Times New Roman" w:cs="Times New Roman"/>
          <w:sz w:val="24"/>
        </w:rPr>
        <w:t>lekceważy wszelkie próby rozmowy na ten temat;</w:t>
      </w:r>
    </w:p>
    <w:p w:rsidR="002F6684" w:rsidRPr="002F6684" w:rsidRDefault="002F6684" w:rsidP="004B4BE4">
      <w:pPr>
        <w:numPr>
          <w:ilvl w:val="0"/>
          <w:numId w:val="44"/>
        </w:numPr>
        <w:rPr>
          <w:rFonts w:ascii="Times New Roman" w:hAnsi="Times New Roman" w:cs="Times New Roman"/>
          <w:sz w:val="24"/>
        </w:rPr>
      </w:pPr>
      <w:r w:rsidRPr="002F6684">
        <w:rPr>
          <w:rFonts w:ascii="Times New Roman" w:hAnsi="Times New Roman" w:cs="Times New Roman"/>
          <w:sz w:val="24"/>
        </w:rPr>
        <w:t>bardzo słabo zna zasady higieny osobistej i ich nie stosuje;</w:t>
      </w:r>
    </w:p>
    <w:p w:rsidR="002F6684" w:rsidRPr="002F6684" w:rsidRDefault="002F6684" w:rsidP="004B4BE4">
      <w:pPr>
        <w:numPr>
          <w:ilvl w:val="0"/>
          <w:numId w:val="44"/>
        </w:numPr>
        <w:rPr>
          <w:rFonts w:ascii="Times New Roman" w:hAnsi="Times New Roman" w:cs="Times New Roman"/>
          <w:sz w:val="24"/>
        </w:rPr>
      </w:pPr>
      <w:r w:rsidRPr="002F6684">
        <w:rPr>
          <w:rFonts w:ascii="Times New Roman" w:hAnsi="Times New Roman" w:cs="Times New Roman"/>
          <w:sz w:val="24"/>
        </w:rPr>
        <w:t>z dużą pomocą nauczyciela potrafi wymienić podstawowe zasady poruszania się po drogach jako pieszy.</w:t>
      </w:r>
    </w:p>
    <w:p w:rsidR="002F6684" w:rsidRPr="002F6684" w:rsidRDefault="002F6684" w:rsidP="002F6684">
      <w:pPr>
        <w:rPr>
          <w:rFonts w:ascii="Times New Roman" w:hAnsi="Times New Roman" w:cs="Times New Roman"/>
          <w:sz w:val="24"/>
        </w:rPr>
      </w:pPr>
    </w:p>
    <w:p w:rsidR="00B71BFA" w:rsidRDefault="00B71BFA">
      <w:pPr>
        <w:rPr>
          <w:color w:val="5B9BD5" w:themeColor="accent1"/>
        </w:rPr>
      </w:pPr>
    </w:p>
    <w:p w:rsidR="00B71BFA" w:rsidRDefault="00B71BFA">
      <w:pPr>
        <w:rPr>
          <w:color w:val="5B9BD5" w:themeColor="accent1"/>
        </w:rPr>
      </w:pPr>
    </w:p>
    <w:p w:rsidR="00B71BFA" w:rsidRPr="006128E4" w:rsidRDefault="00B71BFA">
      <w:pPr>
        <w:rPr>
          <w:color w:val="5B9BD5" w:themeColor="accent1"/>
        </w:rPr>
      </w:pPr>
    </w:p>
    <w:p w:rsidR="006128E4" w:rsidRPr="00C960A2" w:rsidRDefault="006128E4" w:rsidP="006128E4">
      <w:pPr>
        <w:widowControl w:val="0"/>
        <w:autoSpaceDE w:val="0"/>
        <w:autoSpaceDN w:val="0"/>
        <w:adjustRightInd w:val="0"/>
        <w:spacing w:after="0" w:line="240" w:lineRule="auto"/>
        <w:jc w:val="center"/>
        <w:rPr>
          <w:rFonts w:eastAsia="Times New Roman" w:cstheme="minorHAnsi"/>
          <w:b/>
          <w:color w:val="00B050"/>
          <w:sz w:val="24"/>
          <w:szCs w:val="24"/>
          <w:u w:val="single"/>
          <w:lang w:eastAsia="pl-PL"/>
        </w:rPr>
      </w:pPr>
      <w:r w:rsidRPr="00C960A2">
        <w:rPr>
          <w:rFonts w:eastAsia="Times New Roman" w:cstheme="minorHAnsi"/>
          <w:b/>
          <w:color w:val="00B050"/>
          <w:sz w:val="24"/>
          <w:szCs w:val="24"/>
          <w:u w:val="single"/>
          <w:lang w:eastAsia="pl-PL"/>
        </w:rPr>
        <w:t>WYMAGANIA EDUKACYJNE NIEZBĘDNE DO OTRZYMANIA ŚRÓDROCZNYCH OCEN KLASYFIKACYJNYCH</w:t>
      </w:r>
    </w:p>
    <w:p w:rsidR="006128E4" w:rsidRDefault="006128E4" w:rsidP="006128E4">
      <w:pPr>
        <w:spacing w:after="0" w:line="240" w:lineRule="auto"/>
        <w:rPr>
          <w:b/>
          <w:bCs/>
        </w:rPr>
      </w:pPr>
    </w:p>
    <w:p w:rsidR="006128E4" w:rsidRPr="00CD4BE3" w:rsidRDefault="006128E4" w:rsidP="006128E4">
      <w:pPr>
        <w:spacing w:after="0" w:line="240" w:lineRule="auto"/>
        <w:rPr>
          <w:b/>
          <w:bCs/>
        </w:rPr>
      </w:pPr>
      <w:bookmarkStart w:id="2" w:name="_Hlk175209982"/>
      <w:r w:rsidRPr="00CD4BE3">
        <w:rPr>
          <w:b/>
          <w:bCs/>
        </w:rPr>
        <w:t>SZCZEGÓŁOWE KRYTERIA OCENIANIA Z WYCHOWANIA FIZYCZNEGO DLA KLAS IV</w:t>
      </w:r>
    </w:p>
    <w:bookmarkEnd w:id="2"/>
    <w:p w:rsidR="006128E4" w:rsidRDefault="006128E4" w:rsidP="006128E4">
      <w:pPr>
        <w:spacing w:after="0" w:line="240" w:lineRule="auto"/>
        <w:rPr>
          <w:b/>
          <w:bCs/>
          <w:color w:val="00B0F0"/>
        </w:rPr>
      </w:pPr>
    </w:p>
    <w:p w:rsidR="006128E4" w:rsidRDefault="006128E4" w:rsidP="006128E4">
      <w:pPr>
        <w:pStyle w:val="NormalnyWeb"/>
      </w:pPr>
      <w:r>
        <w:rPr>
          <w:rStyle w:val="Pogrubienie"/>
        </w:rPr>
        <w:t>OCENA CELUJĄCA</w:t>
      </w:r>
      <w:r>
        <w:br/>
        <w:t>Otrzymuje uczeń, który w pełni opanował wszystkie wymagane umiejętności i wiedzę określoną w programie nauczania dla klasy IV:</w:t>
      </w:r>
    </w:p>
    <w:p w:rsidR="006128E4" w:rsidRDefault="006128E4" w:rsidP="004B4BE4">
      <w:pPr>
        <w:pStyle w:val="NormalnyWeb"/>
        <w:numPr>
          <w:ilvl w:val="0"/>
          <w:numId w:val="9"/>
        </w:numPr>
      </w:pPr>
      <w:r>
        <w:rPr>
          <w:rStyle w:val="Pogrubienie"/>
        </w:rPr>
        <w:t>Lekkoatletyka:</w:t>
      </w:r>
      <w:r>
        <w:t xml:space="preserve"> Uczeń sprawnie wykonuje starty z różnych pozycji na komendę nauczyciela, poprawnie przeprowadza start niski, zna i stosuje odpowiednie komendy. Biegnie dystans w szybkim tempie, zachowując poprawną technikę startu niskiego. Bezpiecznie pokonuje przeszkody terenowe w szybkim tempie, wykonuje technicznie poprawne rzuty i skoki na dużą odległość. Potrafi dokładnie zmierzyć rzut.</w:t>
      </w:r>
    </w:p>
    <w:p w:rsidR="006128E4" w:rsidRDefault="006128E4" w:rsidP="004B4BE4">
      <w:pPr>
        <w:pStyle w:val="NormalnyWeb"/>
        <w:numPr>
          <w:ilvl w:val="0"/>
          <w:numId w:val="9"/>
        </w:numPr>
      </w:pPr>
      <w:proofErr w:type="spellStart"/>
      <w:r>
        <w:rPr>
          <w:rStyle w:val="Pogrubienie"/>
        </w:rPr>
        <w:t>Minipiłka</w:t>
      </w:r>
      <w:proofErr w:type="spellEnd"/>
      <w:r>
        <w:rPr>
          <w:rStyle w:val="Pogrubienie"/>
        </w:rPr>
        <w:t xml:space="preserve"> koszykowa:</w:t>
      </w:r>
      <w:r>
        <w:t xml:space="preserve"> Uczeń bezbłędnie przyjmuje postawę koszykarską, wykonuje podania, chwyty i kozłowanie poprawnie. Rzuty do kosza są technicznie prawidłowe, niezależnie od odległości. Zna podstawowe zasady gry w koszykówkę i prawidłowo chwyta oraz podaje piłkę z przodu. Uczestniczy aktywnie w grach i pełni rolę sędziego pomocnika.</w:t>
      </w:r>
    </w:p>
    <w:p w:rsidR="006128E4" w:rsidRDefault="006128E4" w:rsidP="004B4BE4">
      <w:pPr>
        <w:pStyle w:val="NormalnyWeb"/>
        <w:numPr>
          <w:ilvl w:val="0"/>
          <w:numId w:val="9"/>
        </w:numPr>
      </w:pPr>
      <w:proofErr w:type="spellStart"/>
      <w:r>
        <w:rPr>
          <w:rStyle w:val="Pogrubienie"/>
        </w:rPr>
        <w:t>Minipiłka</w:t>
      </w:r>
      <w:proofErr w:type="spellEnd"/>
      <w:r>
        <w:rPr>
          <w:rStyle w:val="Pogrubienie"/>
        </w:rPr>
        <w:t xml:space="preserve"> siatkowa:</w:t>
      </w:r>
      <w:r>
        <w:t xml:space="preserve"> Uczeń poprawnie odbija piłkę oburącz górnym i dolnym sposobem, wykonuje zagrywki górne i dolne technicznie poprawnie. Aktywnie bierze udział w grach i zdobywa punkty dla swojej drużyny. Zna przepisy gry „Rzucanka siatkarska” i pełni rolę sędziego pomocnika.</w:t>
      </w:r>
    </w:p>
    <w:p w:rsidR="00255D26" w:rsidRDefault="00255D26" w:rsidP="00255D26">
      <w:pPr>
        <w:pStyle w:val="NormalnyWeb"/>
        <w:ind w:left="720"/>
      </w:pPr>
    </w:p>
    <w:p w:rsidR="006128E4" w:rsidRDefault="006128E4" w:rsidP="004B4BE4">
      <w:pPr>
        <w:pStyle w:val="NormalnyWeb"/>
        <w:numPr>
          <w:ilvl w:val="0"/>
          <w:numId w:val="9"/>
        </w:numPr>
      </w:pPr>
      <w:proofErr w:type="spellStart"/>
      <w:r>
        <w:rPr>
          <w:rStyle w:val="Pogrubienie"/>
        </w:rPr>
        <w:t>Minipiłka</w:t>
      </w:r>
      <w:proofErr w:type="spellEnd"/>
      <w:r>
        <w:rPr>
          <w:rStyle w:val="Pogrubienie"/>
        </w:rPr>
        <w:t xml:space="preserve"> ręczna:</w:t>
      </w:r>
      <w:r>
        <w:t xml:space="preserve"> Uczeń samodzielnie wykonuje ćwiczenia oswajające z piłką. Prawidłowo wykonuje podania i chwyty zarówno w miejscu, jak i w ruchu. Wykonuje celne rzuty do bramki z różnych odległości i aktywnie uczestniczy w grze, stosując poznane elementy techniczne.</w:t>
      </w:r>
    </w:p>
    <w:p w:rsidR="006128E4" w:rsidRDefault="006128E4" w:rsidP="004B4BE4">
      <w:pPr>
        <w:pStyle w:val="NormalnyWeb"/>
        <w:numPr>
          <w:ilvl w:val="0"/>
          <w:numId w:val="9"/>
        </w:numPr>
      </w:pPr>
      <w:proofErr w:type="spellStart"/>
      <w:r>
        <w:rPr>
          <w:rStyle w:val="Pogrubienie"/>
        </w:rPr>
        <w:lastRenderedPageBreak/>
        <w:t>Minipiłka</w:t>
      </w:r>
      <w:proofErr w:type="spellEnd"/>
      <w:r>
        <w:rPr>
          <w:rStyle w:val="Pogrubienie"/>
        </w:rPr>
        <w:t xml:space="preserve"> nożna:</w:t>
      </w:r>
      <w:r>
        <w:t xml:space="preserve"> Uczeń technicznie poprawnie odbija piłkę na dużą odległość, wykonuje żonglerkę oraz prowadzenie piłki w szybkim tempie. Rzuty do bramki są precyzyjne i silne. Pełni rolę sędziego pomocnika i umiejętnie wykorzystuje poznane umiejętności w grze zespołowej. Zna przepisy gry.</w:t>
      </w:r>
    </w:p>
    <w:p w:rsidR="006128E4" w:rsidRDefault="006128E4" w:rsidP="004B4BE4">
      <w:pPr>
        <w:pStyle w:val="NormalnyWeb"/>
        <w:numPr>
          <w:ilvl w:val="0"/>
          <w:numId w:val="9"/>
        </w:numPr>
      </w:pPr>
      <w:r>
        <w:rPr>
          <w:rStyle w:val="Pogrubienie"/>
        </w:rPr>
        <w:t>Gimnastyka:</w:t>
      </w:r>
      <w:r>
        <w:t xml:space="preserve"> Uczeń samodzielnie wykonuje przewroty w przód i w tył z przysiadu podpartego oraz łączy przewroty w poprawny sposób. Tempo przewrotów jest odpowiednie. Stosuje ćwiczenia poprawiające sylwetkę z przyborami gimnastycznymi i sprawnie pokonuje tor przeszkód. Zna zasady </w:t>
      </w:r>
      <w:proofErr w:type="spellStart"/>
      <w:r>
        <w:t>samoasekuracji</w:t>
      </w:r>
      <w:proofErr w:type="spellEnd"/>
      <w:r>
        <w:t xml:space="preserve"> podczas ćwiczeń gimnastycznych.</w:t>
      </w:r>
    </w:p>
    <w:p w:rsidR="006128E4" w:rsidRDefault="006128E4" w:rsidP="006128E4">
      <w:pPr>
        <w:pStyle w:val="NormalnyWeb"/>
      </w:pPr>
      <w:r>
        <w:rPr>
          <w:rStyle w:val="Pogrubienie"/>
        </w:rPr>
        <w:t>OCENA BARDZO DOBRA</w:t>
      </w:r>
      <w:r>
        <w:br/>
        <w:t>Otrzymuje uczeń, który dobrze opanował wymagane umiejętności i wiedzę określoną w programie nauczania dla klasy IV:</w:t>
      </w:r>
    </w:p>
    <w:p w:rsidR="006128E4" w:rsidRDefault="006128E4" w:rsidP="004B4BE4">
      <w:pPr>
        <w:pStyle w:val="NormalnyWeb"/>
        <w:numPr>
          <w:ilvl w:val="0"/>
          <w:numId w:val="10"/>
        </w:numPr>
      </w:pPr>
      <w:r>
        <w:rPr>
          <w:rStyle w:val="Pogrubienie"/>
        </w:rPr>
        <w:t>Lekkoatletyka:</w:t>
      </w:r>
      <w:r>
        <w:t xml:space="preserve"> Uczeń bardzo dobrze wykonuje starty z różnych pozycji na komendę nauczyciela i poprawnie przeprowadza start niski. Zna komendy do startu i biegnie dystans w szybkim tempie, technicznie poprawnie wykonując start niski. Bezpiecznie pokonuje przeszkody terenowe i wykonuje poprawne technicznie rzuty i skoki na dużą odległość. Umie dokładnie zmierzyć rzut.</w:t>
      </w:r>
    </w:p>
    <w:p w:rsidR="006128E4" w:rsidRDefault="006128E4" w:rsidP="004B4BE4">
      <w:pPr>
        <w:pStyle w:val="NormalnyWeb"/>
        <w:numPr>
          <w:ilvl w:val="0"/>
          <w:numId w:val="10"/>
        </w:numPr>
      </w:pPr>
      <w:proofErr w:type="spellStart"/>
      <w:r>
        <w:rPr>
          <w:rStyle w:val="Pogrubienie"/>
        </w:rPr>
        <w:t>Minipiłka</w:t>
      </w:r>
      <w:proofErr w:type="spellEnd"/>
      <w:r>
        <w:rPr>
          <w:rStyle w:val="Pogrubienie"/>
        </w:rPr>
        <w:t xml:space="preserve"> koszykowa:</w:t>
      </w:r>
      <w:r>
        <w:t xml:space="preserve"> Uczeń przyjmuje poprawną postawę koszykarską. Podania, chwyty i kozłowanie są wykonane prawidłowo. Rzuty do kosza są technicznie poprawne, niezależnie od odległości. Zna podstawowe zasady gry w koszykówkę, chwyta i podaje piłkę z przodu w szybkim tempie. Aktywnie uczestniczy w grach i pełni rolę sędziego pomocnika.</w:t>
      </w:r>
    </w:p>
    <w:p w:rsidR="006128E4" w:rsidRDefault="006128E4" w:rsidP="004B4BE4">
      <w:pPr>
        <w:pStyle w:val="NormalnyWeb"/>
        <w:numPr>
          <w:ilvl w:val="0"/>
          <w:numId w:val="10"/>
        </w:numPr>
      </w:pPr>
      <w:proofErr w:type="spellStart"/>
      <w:r>
        <w:rPr>
          <w:rStyle w:val="Pogrubienie"/>
        </w:rPr>
        <w:t>Minipiłka</w:t>
      </w:r>
      <w:proofErr w:type="spellEnd"/>
      <w:r>
        <w:rPr>
          <w:rStyle w:val="Pogrubienie"/>
        </w:rPr>
        <w:t xml:space="preserve"> siatkowa:</w:t>
      </w:r>
      <w:r>
        <w:t xml:space="preserve"> Uczeń dobrze odbija piłkę oburącz górnym i dolnym sposobem oraz wykonuje zagrywki górne i dolne poprawnie technicznie. Uczestniczy w grach i zdobywa punkty dla swojej drużyny. Zna podstawowe przepisy gry „Rzucanka siatkarska” i pełni rolę sędziego pomocnika.</w:t>
      </w:r>
    </w:p>
    <w:p w:rsidR="006128E4" w:rsidRDefault="006128E4" w:rsidP="004B4BE4">
      <w:pPr>
        <w:pStyle w:val="NormalnyWeb"/>
        <w:numPr>
          <w:ilvl w:val="0"/>
          <w:numId w:val="10"/>
        </w:numPr>
      </w:pPr>
      <w:proofErr w:type="spellStart"/>
      <w:r>
        <w:rPr>
          <w:rStyle w:val="Pogrubienie"/>
        </w:rPr>
        <w:t>Minipiłka</w:t>
      </w:r>
      <w:proofErr w:type="spellEnd"/>
      <w:r>
        <w:rPr>
          <w:rStyle w:val="Pogrubienie"/>
        </w:rPr>
        <w:t xml:space="preserve"> ręczna:</w:t>
      </w:r>
      <w:r>
        <w:t xml:space="preserve"> Uczeń wykonuje ćwiczenia oswajające z piłką oraz prawidłowo wykonuje podania i chwyty zarówno w miejscu, jak i w ruchu. Chwyta piłkę oburącz w sposób poprawny i potrafi wykonać celny rzut do bramki. Aktywnie uczestniczy w grze, umiejętnie stosując poznane elementy techniczne.</w:t>
      </w:r>
    </w:p>
    <w:p w:rsidR="006128E4" w:rsidRDefault="006128E4" w:rsidP="004B4BE4">
      <w:pPr>
        <w:pStyle w:val="NormalnyWeb"/>
        <w:numPr>
          <w:ilvl w:val="0"/>
          <w:numId w:val="10"/>
        </w:numPr>
      </w:pPr>
      <w:proofErr w:type="spellStart"/>
      <w:r>
        <w:rPr>
          <w:rStyle w:val="Pogrubienie"/>
        </w:rPr>
        <w:t>Minipiłka</w:t>
      </w:r>
      <w:proofErr w:type="spellEnd"/>
      <w:r>
        <w:rPr>
          <w:rStyle w:val="Pogrubienie"/>
        </w:rPr>
        <w:t xml:space="preserve"> nożna:</w:t>
      </w:r>
      <w:r>
        <w:t xml:space="preserve"> Uczeń prawidłowo odbija piłkę na dużą odległość, wykonuje żonglerkę oraz prowadzenie piłki w dobrym tempie. Rzuty do bramki są precyzyjne i silne. Pełni rolę sędziego pomocnika i umiejętnie stosuje poznane techniki w grze zespołowej. Zna przepisy gry.</w:t>
      </w:r>
    </w:p>
    <w:p w:rsidR="006128E4" w:rsidRDefault="006128E4" w:rsidP="004B4BE4">
      <w:pPr>
        <w:pStyle w:val="NormalnyWeb"/>
        <w:numPr>
          <w:ilvl w:val="0"/>
          <w:numId w:val="10"/>
        </w:numPr>
      </w:pPr>
      <w:r>
        <w:rPr>
          <w:rStyle w:val="Pogrubienie"/>
        </w:rPr>
        <w:t>Gimnastyka:</w:t>
      </w:r>
      <w:r>
        <w:t xml:space="preserve"> Uczeń wykonuje przewroty w przód i w tył z przysiadu podpartego oraz łączy przewroty poprawnie. Tempo przewrotów jest dobre. Stosuje ćwiczenia poprawiające sylwetkę z przyborami gimnastycznymi i sprawnie pokonuje gimnastyczny tor przeszkód. Zna zasady </w:t>
      </w:r>
      <w:proofErr w:type="spellStart"/>
      <w:r>
        <w:t>samoasekuracji</w:t>
      </w:r>
      <w:proofErr w:type="spellEnd"/>
      <w:r>
        <w:t xml:space="preserve"> podczas ćwiczeń.</w:t>
      </w:r>
    </w:p>
    <w:p w:rsidR="006128E4" w:rsidRDefault="006128E4" w:rsidP="006128E4">
      <w:pPr>
        <w:pStyle w:val="NormalnyWeb"/>
      </w:pPr>
      <w:r>
        <w:rPr>
          <w:rStyle w:val="Pogrubienie"/>
        </w:rPr>
        <w:t>OCENA DOBRA</w:t>
      </w:r>
      <w:r>
        <w:br/>
        <w:t>Otrzymuje uczeń, który dobrze opanował wymagane umiejętności i wiedzę określoną w programie nauczania dla klasy IV:</w:t>
      </w:r>
    </w:p>
    <w:p w:rsidR="006128E4" w:rsidRDefault="006128E4" w:rsidP="004B4BE4">
      <w:pPr>
        <w:pStyle w:val="NormalnyWeb"/>
        <w:numPr>
          <w:ilvl w:val="0"/>
          <w:numId w:val="11"/>
        </w:numPr>
      </w:pPr>
      <w:r>
        <w:rPr>
          <w:rStyle w:val="Pogrubienie"/>
        </w:rPr>
        <w:t>Lekkoatletyka:</w:t>
      </w:r>
      <w:r>
        <w:t xml:space="preserve"> Uczeń dobrze wykonuje starty z różnych pozycji na komendę nauczyciela i poprawnie przeprowadza start niski. Zna komendy do startu i biegnie dystans w szybkim tempie. Bezpiecznie pokonuje przeszkody terenowe, wykonując technicznie poprawny rzut i skok na dużą odległość. Umie przeprowadzić pomiar rzutu.</w:t>
      </w:r>
    </w:p>
    <w:p w:rsidR="006128E4" w:rsidRDefault="006128E4" w:rsidP="004B4BE4">
      <w:pPr>
        <w:pStyle w:val="NormalnyWeb"/>
        <w:numPr>
          <w:ilvl w:val="0"/>
          <w:numId w:val="11"/>
        </w:numPr>
      </w:pPr>
      <w:proofErr w:type="spellStart"/>
      <w:r>
        <w:rPr>
          <w:rStyle w:val="Pogrubienie"/>
        </w:rPr>
        <w:lastRenderedPageBreak/>
        <w:t>Minipiłka</w:t>
      </w:r>
      <w:proofErr w:type="spellEnd"/>
      <w:r>
        <w:rPr>
          <w:rStyle w:val="Pogrubienie"/>
        </w:rPr>
        <w:t xml:space="preserve"> koszykowa:</w:t>
      </w:r>
      <w:r>
        <w:t xml:space="preserve"> Uczeń przyjmuje prawidłową postawę koszykarską i dobrze wykonuje podania, chwyty oraz kozłowanie. Rzuty do kosza są technicznie poprawne z różnych odległości. Zna podstawowe zasady gry w koszykówkę, chwyta i podaje piłkę z przodu. Uczestniczy w grach.</w:t>
      </w:r>
    </w:p>
    <w:p w:rsidR="006128E4" w:rsidRDefault="006128E4" w:rsidP="004B4BE4">
      <w:pPr>
        <w:pStyle w:val="NormalnyWeb"/>
        <w:numPr>
          <w:ilvl w:val="0"/>
          <w:numId w:val="11"/>
        </w:numPr>
      </w:pPr>
      <w:proofErr w:type="spellStart"/>
      <w:r>
        <w:rPr>
          <w:rStyle w:val="Pogrubienie"/>
        </w:rPr>
        <w:t>Minipiłka</w:t>
      </w:r>
      <w:proofErr w:type="spellEnd"/>
      <w:r>
        <w:rPr>
          <w:rStyle w:val="Pogrubienie"/>
        </w:rPr>
        <w:t xml:space="preserve"> siatkowa:</w:t>
      </w:r>
      <w:r>
        <w:t xml:space="preserve"> Uczeń poprawnie odbija piłkę oburącz górnym i dolnym sposobem oraz wykonuje zagrywki dolną i górną poprawnie technicznie. Uczestniczy w grach i zdobywa punkty dla drużyny. Zna podstawowe przepisy gry „Rzucanka siatkarska”.</w:t>
      </w:r>
    </w:p>
    <w:p w:rsidR="006128E4" w:rsidRDefault="006128E4" w:rsidP="004B4BE4">
      <w:pPr>
        <w:pStyle w:val="NormalnyWeb"/>
        <w:numPr>
          <w:ilvl w:val="0"/>
          <w:numId w:val="11"/>
        </w:numPr>
      </w:pPr>
      <w:proofErr w:type="spellStart"/>
      <w:r>
        <w:rPr>
          <w:rStyle w:val="Pogrubienie"/>
        </w:rPr>
        <w:t>Minipiłka</w:t>
      </w:r>
      <w:proofErr w:type="spellEnd"/>
      <w:r>
        <w:rPr>
          <w:rStyle w:val="Pogrubienie"/>
        </w:rPr>
        <w:t xml:space="preserve"> ręczna:</w:t>
      </w:r>
      <w:r>
        <w:t xml:space="preserve"> Uczeń wykonuje ćwiczenia oswajające z piłką oraz prawidłowo wykonuje podania i chwyty zarówno w miejscu, jak i w ruchu. Chwyta piłkę oburącz w sposób poprawny i potrafi wykonać celny rzut. Umiejętnie stosuje poznane techniki w grze.</w:t>
      </w:r>
    </w:p>
    <w:p w:rsidR="006128E4" w:rsidRDefault="006128E4" w:rsidP="004B4BE4">
      <w:pPr>
        <w:pStyle w:val="NormalnyWeb"/>
        <w:numPr>
          <w:ilvl w:val="0"/>
          <w:numId w:val="11"/>
        </w:numPr>
      </w:pPr>
      <w:proofErr w:type="spellStart"/>
      <w:r>
        <w:rPr>
          <w:rStyle w:val="Pogrubienie"/>
        </w:rPr>
        <w:t>Minipiłka</w:t>
      </w:r>
      <w:proofErr w:type="spellEnd"/>
      <w:r>
        <w:rPr>
          <w:rStyle w:val="Pogrubienie"/>
        </w:rPr>
        <w:t xml:space="preserve"> nożna:</w:t>
      </w:r>
      <w:r>
        <w:t xml:space="preserve"> Uczeń prawidłowo odbija piłkę i wykonuje prowadzenie oraz strzały do bramki z różnych odległości.</w:t>
      </w:r>
    </w:p>
    <w:p w:rsidR="006128E4" w:rsidRDefault="006128E4" w:rsidP="004B4BE4">
      <w:pPr>
        <w:pStyle w:val="NormalnyWeb"/>
        <w:numPr>
          <w:ilvl w:val="0"/>
          <w:numId w:val="11"/>
        </w:numPr>
      </w:pPr>
      <w:r>
        <w:rPr>
          <w:rStyle w:val="Pogrubienie"/>
        </w:rPr>
        <w:t>Gimnastyka:</w:t>
      </w:r>
      <w:r>
        <w:t xml:space="preserve"> Uczeń wykonuje przewroty w przód i w tył z przysiadu podpartego oraz poprawnie łączy przewroty. Zna ćwiczenia poprawiające sylwetkę z przyborami gimnastycznymi i sprawnie pokonuje gimnastyczny tor przeszkód.</w:t>
      </w:r>
    </w:p>
    <w:p w:rsidR="00B71BFA" w:rsidRDefault="00B71BFA" w:rsidP="00B71BFA">
      <w:pPr>
        <w:pStyle w:val="NormalnyWeb"/>
      </w:pPr>
    </w:p>
    <w:p w:rsidR="006128E4" w:rsidRDefault="006128E4" w:rsidP="006128E4">
      <w:pPr>
        <w:pStyle w:val="NormalnyWeb"/>
      </w:pPr>
      <w:r>
        <w:rPr>
          <w:rStyle w:val="Pogrubienie"/>
        </w:rPr>
        <w:t>OCENA DOSTATECZNA</w:t>
      </w:r>
      <w:r>
        <w:br/>
        <w:t>Otrzymuje uczeń, który opanował podstawowy zakres wiadomości i umiejętności określony w programie nauczania dla klasy IV:</w:t>
      </w:r>
    </w:p>
    <w:p w:rsidR="006128E4" w:rsidRDefault="006128E4" w:rsidP="004B4BE4">
      <w:pPr>
        <w:pStyle w:val="NormalnyWeb"/>
        <w:numPr>
          <w:ilvl w:val="0"/>
          <w:numId w:val="12"/>
        </w:numPr>
      </w:pPr>
      <w:r>
        <w:rPr>
          <w:rStyle w:val="Pogrubienie"/>
        </w:rPr>
        <w:t>Lekkoatletyka:</w:t>
      </w:r>
      <w:r>
        <w:t xml:space="preserve"> Uczeń wykonuje starty z różnych pozycji na komendę nauczyciela i start niski. Zna komendy do startu i biegnie dystans w poprawnym tempie. Bezpiecznie pokonuje przeszkody terenowe oraz wykonuje technicznie rzut i skok na odległość.</w:t>
      </w:r>
    </w:p>
    <w:p w:rsidR="006128E4" w:rsidRDefault="006128E4" w:rsidP="004B4BE4">
      <w:pPr>
        <w:pStyle w:val="NormalnyWeb"/>
        <w:numPr>
          <w:ilvl w:val="0"/>
          <w:numId w:val="12"/>
        </w:numPr>
      </w:pPr>
      <w:proofErr w:type="spellStart"/>
      <w:r>
        <w:rPr>
          <w:rStyle w:val="Pogrubienie"/>
        </w:rPr>
        <w:t>Minipiłka</w:t>
      </w:r>
      <w:proofErr w:type="spellEnd"/>
      <w:r>
        <w:rPr>
          <w:rStyle w:val="Pogrubienie"/>
        </w:rPr>
        <w:t xml:space="preserve"> koszykowa:</w:t>
      </w:r>
      <w:r>
        <w:t xml:space="preserve"> Uczeń przyjmuje prawidłową postawę koszykarską i poprawnie wykonuje podania, chwyty, kozłowanie oraz rzuty do kosza. Zna podstawowe zasady gry w koszykówkę i chwyta oraz podaje piłkę z przodu. Uczestniczy w grach.</w:t>
      </w:r>
    </w:p>
    <w:p w:rsidR="006128E4" w:rsidRDefault="006128E4" w:rsidP="004B4BE4">
      <w:pPr>
        <w:pStyle w:val="NormalnyWeb"/>
        <w:numPr>
          <w:ilvl w:val="0"/>
          <w:numId w:val="12"/>
        </w:numPr>
      </w:pPr>
      <w:proofErr w:type="spellStart"/>
      <w:r>
        <w:rPr>
          <w:rStyle w:val="Pogrubienie"/>
        </w:rPr>
        <w:t>Minipiłka</w:t>
      </w:r>
      <w:proofErr w:type="spellEnd"/>
      <w:r>
        <w:rPr>
          <w:rStyle w:val="Pogrubienie"/>
        </w:rPr>
        <w:t xml:space="preserve"> siatkowa:</w:t>
      </w:r>
      <w:r>
        <w:t xml:space="preserve"> Uczeń odbija piłkę oburącz górnym i dolnym sposobem oraz wykonuje zagrywkę dolną poprawnie. Uczestniczy w grach i zabawach, zna podstawowe przepisy gry „Rzucanka siatkarska”.</w:t>
      </w:r>
    </w:p>
    <w:p w:rsidR="006128E4" w:rsidRDefault="006128E4" w:rsidP="004B4BE4">
      <w:pPr>
        <w:pStyle w:val="NormalnyWeb"/>
        <w:numPr>
          <w:ilvl w:val="0"/>
          <w:numId w:val="12"/>
        </w:numPr>
      </w:pPr>
      <w:proofErr w:type="spellStart"/>
      <w:r>
        <w:rPr>
          <w:rStyle w:val="Pogrubienie"/>
        </w:rPr>
        <w:t>Minipiłka</w:t>
      </w:r>
      <w:proofErr w:type="spellEnd"/>
      <w:r>
        <w:rPr>
          <w:rStyle w:val="Pogrubienie"/>
        </w:rPr>
        <w:t xml:space="preserve"> ręczna:</w:t>
      </w:r>
      <w:r>
        <w:t xml:space="preserve"> Uczeń wykonuje ćwiczenia oswajające z piłką oraz podania i chwyty w miejscu i w ruchu. Chwyta piłkę oburącz i potrafi wykonać celny rzut.</w:t>
      </w:r>
    </w:p>
    <w:p w:rsidR="006128E4" w:rsidRDefault="006128E4" w:rsidP="004B4BE4">
      <w:pPr>
        <w:pStyle w:val="NormalnyWeb"/>
        <w:numPr>
          <w:ilvl w:val="0"/>
          <w:numId w:val="12"/>
        </w:numPr>
      </w:pPr>
      <w:proofErr w:type="spellStart"/>
      <w:r>
        <w:rPr>
          <w:rStyle w:val="Pogrubienie"/>
        </w:rPr>
        <w:t>Minipiłka</w:t>
      </w:r>
      <w:proofErr w:type="spellEnd"/>
      <w:r>
        <w:rPr>
          <w:rStyle w:val="Pogrubienie"/>
        </w:rPr>
        <w:t xml:space="preserve"> nożna:</w:t>
      </w:r>
      <w:r>
        <w:t xml:space="preserve"> Uczeń prawidłowo odbija piłkę, wykonuje prowadzenie oraz strzały do bramki z różnych odległości.</w:t>
      </w:r>
    </w:p>
    <w:p w:rsidR="006128E4" w:rsidRDefault="006128E4" w:rsidP="004B4BE4">
      <w:pPr>
        <w:pStyle w:val="NormalnyWeb"/>
        <w:numPr>
          <w:ilvl w:val="0"/>
          <w:numId w:val="12"/>
        </w:numPr>
      </w:pPr>
      <w:r>
        <w:rPr>
          <w:rStyle w:val="Pogrubienie"/>
        </w:rPr>
        <w:t>Gimnastyka:</w:t>
      </w:r>
      <w:r>
        <w:t xml:space="preserve"> Uczeń wykonuje przewroty w przód i w tył z przysiadu podpartego oraz zna ćwiczenia kształtujące sylwetkę z przyborami gimnastycznymi. Pokonuje gimnastyczny tor przeszkód.</w:t>
      </w:r>
    </w:p>
    <w:p w:rsidR="006128E4" w:rsidRDefault="006128E4" w:rsidP="006128E4">
      <w:pPr>
        <w:pStyle w:val="NormalnyWeb"/>
      </w:pPr>
      <w:r>
        <w:rPr>
          <w:rStyle w:val="Pogrubienie"/>
        </w:rPr>
        <w:t>OCENA DOPUSZCZAJĄCA</w:t>
      </w:r>
      <w:r>
        <w:br/>
        <w:t>Otrzymuje uczeń, który samodzielnie lub z pomocą nauczyciela wykonuje zadania o podstawowym stopniu trudności:</w:t>
      </w:r>
    </w:p>
    <w:p w:rsidR="006128E4" w:rsidRDefault="006128E4" w:rsidP="004B4BE4">
      <w:pPr>
        <w:pStyle w:val="NormalnyWeb"/>
        <w:numPr>
          <w:ilvl w:val="0"/>
          <w:numId w:val="13"/>
        </w:numPr>
      </w:pPr>
      <w:r>
        <w:rPr>
          <w:rStyle w:val="Pogrubienie"/>
        </w:rPr>
        <w:t>Lekkoatletyka:</w:t>
      </w:r>
      <w:r>
        <w:t xml:space="preserve"> Uczeń wykonuje starty z różnych pozycji na komendę nauczyciela i start niski. Zna komendy do startu, biegnie dystans w poprawnym tempie i pokonuje przeszkody terenowe. Wykonuje rzut i skok na odległość.</w:t>
      </w:r>
    </w:p>
    <w:p w:rsidR="006128E4" w:rsidRDefault="006128E4" w:rsidP="004B4BE4">
      <w:pPr>
        <w:pStyle w:val="NormalnyWeb"/>
        <w:numPr>
          <w:ilvl w:val="0"/>
          <w:numId w:val="13"/>
        </w:numPr>
      </w:pPr>
      <w:proofErr w:type="spellStart"/>
      <w:r>
        <w:rPr>
          <w:rStyle w:val="Pogrubienie"/>
        </w:rPr>
        <w:lastRenderedPageBreak/>
        <w:t>Minipiłka</w:t>
      </w:r>
      <w:proofErr w:type="spellEnd"/>
      <w:r>
        <w:rPr>
          <w:rStyle w:val="Pogrubienie"/>
        </w:rPr>
        <w:t xml:space="preserve"> koszykowa:</w:t>
      </w:r>
      <w:r>
        <w:t xml:space="preserve"> Uczeń przyjmuje postawę koszykarską i wykonuje podania, chwyty, kozłowanie oraz rzuty do kosza z pomocą nauczyciela. Zna podstawowe przepisy gry w koszykówkę, chwyta i podaje piłkę z pomocą nauczyciela. Uczestniczy w grach.</w:t>
      </w:r>
    </w:p>
    <w:p w:rsidR="006128E4" w:rsidRDefault="006128E4" w:rsidP="004B4BE4">
      <w:pPr>
        <w:pStyle w:val="NormalnyWeb"/>
        <w:numPr>
          <w:ilvl w:val="0"/>
          <w:numId w:val="13"/>
        </w:numPr>
      </w:pPr>
      <w:proofErr w:type="spellStart"/>
      <w:r>
        <w:rPr>
          <w:rStyle w:val="Pogrubienie"/>
        </w:rPr>
        <w:t>Minipiłka</w:t>
      </w:r>
      <w:proofErr w:type="spellEnd"/>
      <w:r>
        <w:rPr>
          <w:rStyle w:val="Pogrubienie"/>
        </w:rPr>
        <w:t xml:space="preserve"> siatkowa:</w:t>
      </w:r>
      <w:r>
        <w:t xml:space="preserve"> Uczeń odbija piłkę oburącz górnym i dolnym sposobem z pomocą nauczyciela. Uczestniczy w grach i zabawach, ale nie zna podstawowych przepisów gry „Rzucanka siatkarska”.</w:t>
      </w:r>
    </w:p>
    <w:p w:rsidR="006128E4" w:rsidRDefault="006128E4" w:rsidP="004B4BE4">
      <w:pPr>
        <w:pStyle w:val="NormalnyWeb"/>
        <w:numPr>
          <w:ilvl w:val="0"/>
          <w:numId w:val="13"/>
        </w:numPr>
      </w:pPr>
      <w:proofErr w:type="spellStart"/>
      <w:r>
        <w:rPr>
          <w:rStyle w:val="Pogrubienie"/>
        </w:rPr>
        <w:t>Minipiłka</w:t>
      </w:r>
      <w:proofErr w:type="spellEnd"/>
      <w:r>
        <w:rPr>
          <w:rStyle w:val="Pogrubienie"/>
        </w:rPr>
        <w:t xml:space="preserve"> ręczna:</w:t>
      </w:r>
      <w:r>
        <w:t xml:space="preserve"> Uczeń wykonuje ćwiczenia oswajające z piłką oraz podania i chwyty w miejscu i w ruchu z pomocą nauczyciela. Wykonuje chwyty piłki oburącz i potrafi wykonać celny rzut.</w:t>
      </w:r>
    </w:p>
    <w:p w:rsidR="006128E4" w:rsidRDefault="006128E4" w:rsidP="004B4BE4">
      <w:pPr>
        <w:pStyle w:val="NormalnyWeb"/>
        <w:numPr>
          <w:ilvl w:val="0"/>
          <w:numId w:val="13"/>
        </w:numPr>
      </w:pPr>
      <w:proofErr w:type="spellStart"/>
      <w:r>
        <w:rPr>
          <w:rStyle w:val="Pogrubienie"/>
        </w:rPr>
        <w:t>Minipiłka</w:t>
      </w:r>
      <w:proofErr w:type="spellEnd"/>
      <w:r>
        <w:rPr>
          <w:rStyle w:val="Pogrubienie"/>
        </w:rPr>
        <w:t xml:space="preserve"> nożna:</w:t>
      </w:r>
      <w:r>
        <w:t xml:space="preserve"> Uczeń odbija piłkę, wykonuje prowadzenie oraz strzały do bramki.</w:t>
      </w:r>
    </w:p>
    <w:p w:rsidR="006128E4" w:rsidRDefault="006128E4" w:rsidP="004B4BE4">
      <w:pPr>
        <w:pStyle w:val="NormalnyWeb"/>
        <w:numPr>
          <w:ilvl w:val="0"/>
          <w:numId w:val="13"/>
        </w:numPr>
      </w:pPr>
      <w:r>
        <w:rPr>
          <w:rStyle w:val="Pogrubienie"/>
        </w:rPr>
        <w:t>Gimnastyka:</w:t>
      </w:r>
      <w:r>
        <w:t xml:space="preserve"> Uczeń wykonuje przewroty w przód i w tył z przysiadu podpartego z pomocą nauczyciela i pokonuje gimnastyczny tor przeszkód.</w:t>
      </w:r>
    </w:p>
    <w:p w:rsidR="006128E4" w:rsidRDefault="006128E4" w:rsidP="006128E4">
      <w:pPr>
        <w:pStyle w:val="NormalnyWeb"/>
      </w:pPr>
      <w:r>
        <w:rPr>
          <w:rStyle w:val="Pogrubienie"/>
        </w:rPr>
        <w:t>OCENA NIEDOSTATECZNA</w:t>
      </w:r>
      <w:r>
        <w:br/>
        <w:t>Otrzymuje uczeń, który nie opanował wymaganych umiejętności i wiedzy przewidzianych programem nauczania dla danego etapu edukacyjnego. Nie wykonuje powierzonych mu zadań, unika ćwiczeń i pokazuje brak zaangażowania w opanowanie umiejętności ruchowych. Nie przystępuje do testów sprawnościowych i nie uczestniczy w zajęciach.</w:t>
      </w:r>
    </w:p>
    <w:p w:rsidR="006128E4" w:rsidRPr="009C0ABC" w:rsidRDefault="006128E4">
      <w:pPr>
        <w:rPr>
          <w:color w:val="FF0000"/>
        </w:rPr>
      </w:pPr>
    </w:p>
    <w:p w:rsidR="0097706B" w:rsidRPr="009C0ABC" w:rsidRDefault="0097706B" w:rsidP="0097706B">
      <w:pPr>
        <w:widowControl w:val="0"/>
        <w:autoSpaceDE w:val="0"/>
        <w:autoSpaceDN w:val="0"/>
        <w:adjustRightInd w:val="0"/>
        <w:spacing w:after="0" w:line="240" w:lineRule="auto"/>
        <w:jc w:val="center"/>
        <w:rPr>
          <w:rFonts w:ascii="Calibri" w:eastAsia="Times New Roman" w:hAnsi="Calibri" w:cs="Calibri"/>
          <w:b/>
          <w:color w:val="FF0000"/>
          <w:sz w:val="24"/>
          <w:szCs w:val="24"/>
          <w:u w:val="single"/>
          <w:lang w:eastAsia="pl-PL"/>
        </w:rPr>
      </w:pPr>
      <w:r w:rsidRPr="009C0ABC">
        <w:rPr>
          <w:rFonts w:ascii="Calibri" w:eastAsia="Times New Roman" w:hAnsi="Calibri" w:cs="Calibri"/>
          <w:b/>
          <w:color w:val="FF0000"/>
          <w:sz w:val="24"/>
          <w:szCs w:val="24"/>
          <w:u w:val="single"/>
          <w:lang w:eastAsia="pl-PL"/>
        </w:rPr>
        <w:t>WYMAGANIA EDUKACYJNE NIEZBĘDNE DO OTRZYMANIA ROCZNYCH OCEN KLASYFIKACYJNYCH</w:t>
      </w:r>
    </w:p>
    <w:p w:rsidR="0097706B" w:rsidRPr="009C0ABC" w:rsidRDefault="0097706B" w:rsidP="0097706B">
      <w:pPr>
        <w:widowControl w:val="0"/>
        <w:autoSpaceDE w:val="0"/>
        <w:autoSpaceDN w:val="0"/>
        <w:adjustRightInd w:val="0"/>
        <w:spacing w:after="0" w:line="240" w:lineRule="auto"/>
        <w:jc w:val="center"/>
        <w:rPr>
          <w:rFonts w:ascii="Calibri" w:eastAsia="Times New Roman" w:hAnsi="Calibri" w:cs="Calibri"/>
          <w:b/>
          <w:i/>
          <w:color w:val="FF0000"/>
          <w:lang w:eastAsia="pl-PL"/>
        </w:rPr>
      </w:pPr>
      <w:r w:rsidRPr="009C0ABC">
        <w:rPr>
          <w:rFonts w:ascii="Calibri" w:eastAsia="Times New Roman" w:hAnsi="Calibri" w:cs="Calibri"/>
          <w:b/>
          <w:i/>
          <w:color w:val="FF0000"/>
          <w:lang w:eastAsia="pl-PL"/>
        </w:rPr>
        <w:t xml:space="preserve">Przy wystawianiu oceny </w:t>
      </w:r>
      <w:proofErr w:type="spellStart"/>
      <w:r w:rsidRPr="009C0ABC">
        <w:rPr>
          <w:rFonts w:ascii="Calibri" w:eastAsia="Times New Roman" w:hAnsi="Calibri" w:cs="Calibri"/>
          <w:b/>
          <w:i/>
          <w:color w:val="FF0000"/>
          <w:lang w:eastAsia="pl-PL"/>
        </w:rPr>
        <w:t>końcoworocznej</w:t>
      </w:r>
      <w:proofErr w:type="spellEnd"/>
      <w:r w:rsidRPr="009C0ABC">
        <w:rPr>
          <w:rFonts w:ascii="Calibri" w:eastAsia="Times New Roman" w:hAnsi="Calibri" w:cs="Calibri"/>
          <w:b/>
          <w:i/>
          <w:color w:val="FF0000"/>
          <w:lang w:eastAsia="pl-PL"/>
        </w:rPr>
        <w:t xml:space="preserve"> obowiązują również wymagania na ocenę śródroczną</w:t>
      </w:r>
    </w:p>
    <w:p w:rsidR="0097706B" w:rsidRPr="0097706B" w:rsidRDefault="0097706B" w:rsidP="0097706B">
      <w:pPr>
        <w:spacing w:after="0" w:line="240" w:lineRule="auto"/>
        <w:rPr>
          <w:rFonts w:ascii="Calibri" w:eastAsia="Calibri" w:hAnsi="Calibri" w:cs="Mangal"/>
          <w:b/>
          <w:bCs/>
          <w:color w:val="00B0F0"/>
          <w:kern w:val="2"/>
          <w14:ligatures w14:val="standardContextual"/>
        </w:rPr>
      </w:pPr>
    </w:p>
    <w:p w:rsidR="0097706B" w:rsidRPr="0097706B" w:rsidRDefault="0097706B" w:rsidP="0097706B">
      <w:pPr>
        <w:spacing w:after="0" w:line="240" w:lineRule="auto"/>
        <w:rPr>
          <w:rFonts w:ascii="Calibri" w:eastAsia="Calibri" w:hAnsi="Calibri" w:cs="Mangal"/>
          <w:b/>
          <w:bCs/>
          <w:kern w:val="2"/>
          <w14:ligatures w14:val="standardContextual"/>
        </w:rPr>
      </w:pPr>
      <w:r w:rsidRPr="0097706B">
        <w:rPr>
          <w:rFonts w:ascii="Calibri" w:eastAsia="Calibri" w:hAnsi="Calibri" w:cs="Mangal"/>
          <w:b/>
          <w:bCs/>
          <w:kern w:val="2"/>
          <w14:ligatures w14:val="standardContextual"/>
        </w:rPr>
        <w:t xml:space="preserve">        SZCZEGÓŁOWE KRYTERIA OCENIANIA Z WYCHOWANIA FIZYCZNEGO DLA KLAS IV</w:t>
      </w:r>
    </w:p>
    <w:p w:rsidR="0097706B" w:rsidRDefault="0097706B"/>
    <w:p w:rsidR="0097706B" w:rsidRDefault="0097706B" w:rsidP="0097706B">
      <w:pPr>
        <w:pStyle w:val="NormalnyWeb"/>
      </w:pPr>
      <w:r>
        <w:rPr>
          <w:rStyle w:val="Pogrubienie"/>
        </w:rPr>
        <w:t>OCENA CELUJĄCA</w:t>
      </w:r>
      <w:r>
        <w:br/>
        <w:t>Uczeń otrzymuje ocenę celującą, gdy opanował pełen zakres wiedzy i umiejętności zgodnie z programem nauczania dla klasy IV:</w:t>
      </w:r>
    </w:p>
    <w:p w:rsidR="0097706B" w:rsidRDefault="0097706B" w:rsidP="004B4BE4">
      <w:pPr>
        <w:pStyle w:val="NormalnyWeb"/>
        <w:numPr>
          <w:ilvl w:val="0"/>
          <w:numId w:val="14"/>
        </w:numPr>
      </w:pPr>
      <w:r>
        <w:rPr>
          <w:rStyle w:val="Pogrubienie"/>
        </w:rPr>
        <w:t>Lekkoatletyka:</w:t>
      </w:r>
      <w:r>
        <w:t xml:space="preserve"> Uczeń umiejętnie wykonuje starty z różnych pozycji wyjściowych na komendę nauczyciela oraz perfekcyjnie start niski. Zna wszystkie komendy do startu i biegnie dystans w szybkim tempie, poprawnie technicznie start niski. Bez problemu pokonuje przeszkody terenowe w szybkim tempie. Wykonuje technicznie prawidłowe rzuty i skoki na dużą odległość. Potrafi również przeprowadzić pomiar rzutu.</w:t>
      </w:r>
    </w:p>
    <w:p w:rsidR="0097706B" w:rsidRDefault="0097706B" w:rsidP="004B4BE4">
      <w:pPr>
        <w:pStyle w:val="NormalnyWeb"/>
        <w:numPr>
          <w:ilvl w:val="0"/>
          <w:numId w:val="14"/>
        </w:numPr>
      </w:pPr>
      <w:proofErr w:type="spellStart"/>
      <w:r>
        <w:rPr>
          <w:rStyle w:val="Pogrubienie"/>
        </w:rPr>
        <w:t>Minipiłka</w:t>
      </w:r>
      <w:proofErr w:type="spellEnd"/>
      <w:r>
        <w:rPr>
          <w:rStyle w:val="Pogrubienie"/>
        </w:rPr>
        <w:t xml:space="preserve"> koszykowa:</w:t>
      </w:r>
      <w:r>
        <w:t xml:space="preserve"> Uczeń bezbłędnie przyjmuje postawę koszykarską. Jego podania, chwyty i kozłowanie są poprawne i nie wymagają korekty. Rzuty do kosza wykonuje technicznie poprawnie z różnych odległości. Zna podstawowe przepisy gry w koszykówkę, a chwyty i podania piłki wykonuje prawidłowo technicznie w szybkim tempie. Uczestniczy w grach i pełni rolę sędziego pomocnika.</w:t>
      </w:r>
    </w:p>
    <w:p w:rsidR="0097706B" w:rsidRDefault="0097706B" w:rsidP="004B4BE4">
      <w:pPr>
        <w:pStyle w:val="NormalnyWeb"/>
        <w:numPr>
          <w:ilvl w:val="0"/>
          <w:numId w:val="14"/>
        </w:numPr>
      </w:pPr>
      <w:proofErr w:type="spellStart"/>
      <w:r>
        <w:rPr>
          <w:rStyle w:val="Pogrubienie"/>
        </w:rPr>
        <w:t>Minipiłka</w:t>
      </w:r>
      <w:proofErr w:type="spellEnd"/>
      <w:r>
        <w:rPr>
          <w:rStyle w:val="Pogrubienie"/>
        </w:rPr>
        <w:t xml:space="preserve"> siatkowa:</w:t>
      </w:r>
      <w:r>
        <w:t xml:space="preserve"> Uczeń poprawnie technicznie odbija piłkę zarówno górnym, jak i dolnym sposobem. Wykonuje zagrywki górne i dolne bezbłędnie. Uczestniczy aktywnie w grach i zabawach, zdobywa punkty dla swojej drużyny. Zna podstawowe przepisy gry „Rzucanka siatkarska” i pełni rolę sędziego pomocnika.</w:t>
      </w:r>
    </w:p>
    <w:p w:rsidR="0097706B" w:rsidRDefault="0097706B" w:rsidP="004B4BE4">
      <w:pPr>
        <w:pStyle w:val="NormalnyWeb"/>
        <w:numPr>
          <w:ilvl w:val="0"/>
          <w:numId w:val="14"/>
        </w:numPr>
      </w:pPr>
      <w:proofErr w:type="spellStart"/>
      <w:r>
        <w:rPr>
          <w:rStyle w:val="Pogrubienie"/>
        </w:rPr>
        <w:t>Minipiłka</w:t>
      </w:r>
      <w:proofErr w:type="spellEnd"/>
      <w:r>
        <w:rPr>
          <w:rStyle w:val="Pogrubienie"/>
        </w:rPr>
        <w:t xml:space="preserve"> ręczna:</w:t>
      </w:r>
      <w:r>
        <w:t xml:space="preserve"> Uczeń samodzielnie wybiera i wykonuje ćwiczenia z piłką. Poprawnie wykonuje podania i chwyty zarówno w miejscu, jak i w ruchu. Wykonuje chwyty piłki oburącz płynnie i skutecznie. Potrafi zdobyć celny rzut do bramki z </w:t>
      </w:r>
      <w:r>
        <w:lastRenderedPageBreak/>
        <w:t>różnych odległości oraz aktywnie uczestniczy w grze, skutecznie wykorzystując poznane elementy techniczne.</w:t>
      </w:r>
    </w:p>
    <w:p w:rsidR="0097706B" w:rsidRDefault="0097706B" w:rsidP="004B4BE4">
      <w:pPr>
        <w:pStyle w:val="NormalnyWeb"/>
        <w:numPr>
          <w:ilvl w:val="0"/>
          <w:numId w:val="14"/>
        </w:numPr>
      </w:pPr>
      <w:proofErr w:type="spellStart"/>
      <w:r>
        <w:rPr>
          <w:rStyle w:val="Pogrubienie"/>
        </w:rPr>
        <w:t>Minipiłka</w:t>
      </w:r>
      <w:proofErr w:type="spellEnd"/>
      <w:r>
        <w:rPr>
          <w:rStyle w:val="Pogrubienie"/>
        </w:rPr>
        <w:t xml:space="preserve"> nożna:</w:t>
      </w:r>
      <w:r>
        <w:t xml:space="preserve"> Uczeń technicznie poprawnie odbija piłkę na dużą odległość i pełni rolę sędziego pomocnika. Wykonuje żonglerkę piłki i uderzenia oraz przyjęcia piłki bez potrzeby korekty. Wykonuje prowadzenie piłki w szybkim tempie oraz precyzyjne strzały do bramki z różnych odległości, skutecznie pełniąc rolę sędziego pomocnika. Zna i stosuje przepisy gry.</w:t>
      </w:r>
    </w:p>
    <w:p w:rsidR="0097706B" w:rsidRDefault="0097706B" w:rsidP="004B4BE4">
      <w:pPr>
        <w:pStyle w:val="NormalnyWeb"/>
        <w:numPr>
          <w:ilvl w:val="0"/>
          <w:numId w:val="14"/>
        </w:numPr>
      </w:pPr>
      <w:r>
        <w:rPr>
          <w:rStyle w:val="Pogrubienie"/>
        </w:rPr>
        <w:t>Gry rekreacyjne:</w:t>
      </w:r>
      <w:r>
        <w:t xml:space="preserve"> Uczeń uczestniczy w grach i zabawach, skutecznie wykonuje zwody i uniki, unikając zbicia. Pełni rolę sędziego pomocnika, a jego podania i chwyty są poprawne technicznie. Zdobywa najwięcej punktów dla swojej drużyny.</w:t>
      </w:r>
    </w:p>
    <w:p w:rsidR="0097706B" w:rsidRDefault="0097706B" w:rsidP="0097706B">
      <w:pPr>
        <w:pStyle w:val="NormalnyWeb"/>
      </w:pPr>
      <w:r>
        <w:rPr>
          <w:rStyle w:val="Pogrubienie"/>
        </w:rPr>
        <w:t>OCENA BARDZO DOBRA</w:t>
      </w:r>
      <w:r>
        <w:br/>
        <w:t>Uczeń otrzymuje ocenę bardzo dobrą, gdy opanował pełen zakres wiedzy i umiejętności zgodnie z programem nauczania dla klasy IV:</w:t>
      </w:r>
    </w:p>
    <w:p w:rsidR="0097706B" w:rsidRDefault="0097706B" w:rsidP="004B4BE4">
      <w:pPr>
        <w:pStyle w:val="NormalnyWeb"/>
        <w:numPr>
          <w:ilvl w:val="0"/>
          <w:numId w:val="15"/>
        </w:numPr>
      </w:pPr>
      <w:r>
        <w:rPr>
          <w:rStyle w:val="Pogrubienie"/>
        </w:rPr>
        <w:t>Lekkoatletyka:</w:t>
      </w:r>
      <w:r>
        <w:t xml:space="preserve"> Uczeń bardzo dobrze wykonuje starty z różnych pozycji na komendę nauczyciela oraz start niski. Zna komendy do startu i przebiega dystans w szybkim tempie z technicznie poprawnym startem niskim. Bezpiecznie pokonuje przeszkody terenowe w szybkim tempie. Jego rzuty i skoki na dużą odległość są technicznie poprawne. Potrafi przeprowadzić pomiar rzutu.</w:t>
      </w:r>
    </w:p>
    <w:p w:rsidR="0097706B" w:rsidRDefault="0097706B" w:rsidP="004B4BE4">
      <w:pPr>
        <w:pStyle w:val="NormalnyWeb"/>
        <w:numPr>
          <w:ilvl w:val="0"/>
          <w:numId w:val="15"/>
        </w:numPr>
      </w:pPr>
      <w:proofErr w:type="spellStart"/>
      <w:r>
        <w:rPr>
          <w:rStyle w:val="Pogrubienie"/>
        </w:rPr>
        <w:t>Minipiłka</w:t>
      </w:r>
      <w:proofErr w:type="spellEnd"/>
      <w:r>
        <w:rPr>
          <w:rStyle w:val="Pogrubienie"/>
        </w:rPr>
        <w:t xml:space="preserve"> koszykowa:</w:t>
      </w:r>
      <w:r>
        <w:t xml:space="preserve"> Uczeń przyjmuje postawę koszykarską i wykonuje poprawnie podania, chwyty oraz kozłowanie. Rzuty do kosza są technicznie poprawne z różnych odległości. Zna podstawowe przepisy gry w koszykówkę, a chwyty i podania piłki wykonuje technicznie poprawnie w szybkim tempie. Uczestniczy w grach i pełni rolę sędziego pomocnika.</w:t>
      </w:r>
    </w:p>
    <w:p w:rsidR="0097706B" w:rsidRDefault="0097706B" w:rsidP="004B4BE4">
      <w:pPr>
        <w:pStyle w:val="NormalnyWeb"/>
        <w:numPr>
          <w:ilvl w:val="0"/>
          <w:numId w:val="15"/>
        </w:numPr>
      </w:pPr>
      <w:proofErr w:type="spellStart"/>
      <w:r>
        <w:rPr>
          <w:rStyle w:val="Pogrubienie"/>
        </w:rPr>
        <w:t>Minipiłka</w:t>
      </w:r>
      <w:proofErr w:type="spellEnd"/>
      <w:r>
        <w:rPr>
          <w:rStyle w:val="Pogrubienie"/>
        </w:rPr>
        <w:t xml:space="preserve"> siatkowa:</w:t>
      </w:r>
      <w:r>
        <w:t xml:space="preserve"> Uczeń bardzo dobrze odbija piłkę zarówno górnym, jak i dolnym sposobem. Wykonuje zagrywki górne i dolne technicznie poprawnie. Uczestniczy w grach i zabawach, zdobywa punkty dla swojej drużyny. Zna podstawowe przepisy gry „Rzucanka siatkarska” i pełni rolę sędziego pomocnika.</w:t>
      </w:r>
    </w:p>
    <w:p w:rsidR="0097706B" w:rsidRDefault="0097706B" w:rsidP="004B4BE4">
      <w:pPr>
        <w:pStyle w:val="NormalnyWeb"/>
        <w:numPr>
          <w:ilvl w:val="0"/>
          <w:numId w:val="15"/>
        </w:numPr>
      </w:pPr>
      <w:proofErr w:type="spellStart"/>
      <w:r>
        <w:rPr>
          <w:rStyle w:val="Pogrubienie"/>
        </w:rPr>
        <w:t>Minipiłka</w:t>
      </w:r>
      <w:proofErr w:type="spellEnd"/>
      <w:r>
        <w:rPr>
          <w:rStyle w:val="Pogrubienie"/>
        </w:rPr>
        <w:t xml:space="preserve"> ręczna:</w:t>
      </w:r>
      <w:r>
        <w:t xml:space="preserve"> Uczeń wykonuje ćwiczenia oswajające z piłką, podania i chwyty zarówno w miejscu, jak i w ruchu, prawidłowo i płynnie. Wykonuje chwyty piłki oburącz oraz celne rzuty do bramki z różnych odległości. Aktywnie uczestniczy w grze i umiejętnie stosuje poznane elementy techniczne.</w:t>
      </w:r>
    </w:p>
    <w:p w:rsidR="0097706B" w:rsidRDefault="0097706B" w:rsidP="004B4BE4">
      <w:pPr>
        <w:pStyle w:val="NormalnyWeb"/>
        <w:numPr>
          <w:ilvl w:val="0"/>
          <w:numId w:val="15"/>
        </w:numPr>
      </w:pPr>
      <w:proofErr w:type="spellStart"/>
      <w:r>
        <w:rPr>
          <w:rStyle w:val="Pogrubienie"/>
        </w:rPr>
        <w:t>Minipiłka</w:t>
      </w:r>
      <w:proofErr w:type="spellEnd"/>
      <w:r>
        <w:rPr>
          <w:rStyle w:val="Pogrubienie"/>
        </w:rPr>
        <w:t xml:space="preserve"> nożna:</w:t>
      </w:r>
      <w:r>
        <w:t xml:space="preserve"> Uczeń prawidłowo technicznie odbija piłkę na dużą odległość i pełni rolę sędziego pomocnika. Wykonuje żonglerkę piłki poprawnie. Jego uderzenia i przyjęcia piłki są poprawne, a prowadzenie piłki i strzały do bramki są precyzyjne i z dużą siłą. Umiejętnie pełni rolę sędziego pomocnika i zna przepisy gry.</w:t>
      </w:r>
    </w:p>
    <w:p w:rsidR="0097706B" w:rsidRDefault="0097706B" w:rsidP="004B4BE4">
      <w:pPr>
        <w:pStyle w:val="NormalnyWeb"/>
        <w:numPr>
          <w:ilvl w:val="0"/>
          <w:numId w:val="15"/>
        </w:numPr>
      </w:pPr>
      <w:r>
        <w:rPr>
          <w:rStyle w:val="Pogrubienie"/>
        </w:rPr>
        <w:t>Gry rekreacyjne:</w:t>
      </w:r>
      <w:r>
        <w:t xml:space="preserve"> Uczeń bierze aktywny udział w grach i zabawach, skutecznie wykonuje zwody i uniki, unikając zbicia. Pełni rolę sędziego pomocnika i wykonuje poprawne technicznie podania i chwyty. Zdobywa najwięcej punktów dla swojej drużyny.</w:t>
      </w:r>
    </w:p>
    <w:p w:rsidR="0097706B" w:rsidRDefault="0097706B" w:rsidP="0097706B">
      <w:pPr>
        <w:pStyle w:val="NormalnyWeb"/>
      </w:pPr>
      <w:r>
        <w:rPr>
          <w:rStyle w:val="Pogrubienie"/>
        </w:rPr>
        <w:t>OCENA DOBRA</w:t>
      </w:r>
      <w:r>
        <w:br/>
        <w:t>Uczeń otrzymuje ocenę dobrą, gdy opanował pełen zakres wiedzy i umiejętności zgodnie z programem nauczania dla klasy IV:</w:t>
      </w:r>
    </w:p>
    <w:p w:rsidR="0097706B" w:rsidRDefault="0097706B" w:rsidP="004B4BE4">
      <w:pPr>
        <w:pStyle w:val="NormalnyWeb"/>
        <w:numPr>
          <w:ilvl w:val="0"/>
          <w:numId w:val="16"/>
        </w:numPr>
      </w:pPr>
      <w:r>
        <w:rPr>
          <w:rStyle w:val="Pogrubienie"/>
        </w:rPr>
        <w:t>Lekkoatletyka:</w:t>
      </w:r>
      <w:r>
        <w:t xml:space="preserve"> Uczeń dobrze wykonuje starty z różnych pozycji wyjściowych na komendę nauczyciela oraz start niski. Zna komendy do startu i przebiega dystans w szybkim tempie z poprawnym technicznie startem niskim. Bezpiecznie pokonuje </w:t>
      </w:r>
      <w:r>
        <w:lastRenderedPageBreak/>
        <w:t>przeszkody terenowe w dobrym tempie. Wykonuje technicznie poprawne rzuty i skoki na dużą odległość.</w:t>
      </w:r>
    </w:p>
    <w:p w:rsidR="0097706B" w:rsidRDefault="0097706B" w:rsidP="004B4BE4">
      <w:pPr>
        <w:pStyle w:val="NormalnyWeb"/>
        <w:numPr>
          <w:ilvl w:val="0"/>
          <w:numId w:val="16"/>
        </w:numPr>
      </w:pPr>
      <w:proofErr w:type="spellStart"/>
      <w:r>
        <w:rPr>
          <w:rStyle w:val="Pogrubienie"/>
        </w:rPr>
        <w:t>Minipiłka</w:t>
      </w:r>
      <w:proofErr w:type="spellEnd"/>
      <w:r>
        <w:rPr>
          <w:rStyle w:val="Pogrubienie"/>
        </w:rPr>
        <w:t xml:space="preserve"> koszykowa:</w:t>
      </w:r>
      <w:r>
        <w:t xml:space="preserve"> Uczeń przyjmuje postawę koszykarską i wykonuje poprawnie podania, chwyty oraz kozłowanie. Rzuty do kosza są technicznie poprawne z różnych odległości. Zna podstawowe przepisy gry w koszykówkę i wykonuje chwyty oraz podania piłki technicznie poprawnie w szybkim tempie. Uczestniczy w grach.</w:t>
      </w:r>
    </w:p>
    <w:p w:rsidR="0097706B" w:rsidRDefault="0097706B" w:rsidP="004B4BE4">
      <w:pPr>
        <w:pStyle w:val="NormalnyWeb"/>
        <w:numPr>
          <w:ilvl w:val="0"/>
          <w:numId w:val="16"/>
        </w:numPr>
      </w:pPr>
      <w:proofErr w:type="spellStart"/>
      <w:r>
        <w:rPr>
          <w:rStyle w:val="Pogrubienie"/>
        </w:rPr>
        <w:t>Minipiłka</w:t>
      </w:r>
      <w:proofErr w:type="spellEnd"/>
      <w:r>
        <w:rPr>
          <w:rStyle w:val="Pogrubienie"/>
        </w:rPr>
        <w:t xml:space="preserve"> siatkowa:</w:t>
      </w:r>
      <w:r>
        <w:t xml:space="preserve"> Uczeń dobrze odbija piłkę zarówno górnym, jak i dolnym sposobem. Wykonuje zagrywki górne i dolne poprawnie technicznie. Uczestniczy w grach i zabawach, zdobywa punkty dla swojej drużyny oraz zna podstawowe przepisy gry „Rzucanka siatkarska”.</w:t>
      </w:r>
    </w:p>
    <w:p w:rsidR="0097706B" w:rsidRDefault="0097706B" w:rsidP="004B4BE4">
      <w:pPr>
        <w:pStyle w:val="NormalnyWeb"/>
        <w:numPr>
          <w:ilvl w:val="0"/>
          <w:numId w:val="16"/>
        </w:numPr>
      </w:pPr>
      <w:proofErr w:type="spellStart"/>
      <w:r>
        <w:rPr>
          <w:rStyle w:val="Pogrubienie"/>
        </w:rPr>
        <w:t>Minipiłka</w:t>
      </w:r>
      <w:proofErr w:type="spellEnd"/>
      <w:r>
        <w:rPr>
          <w:rStyle w:val="Pogrubienie"/>
        </w:rPr>
        <w:t xml:space="preserve"> ręczna:</w:t>
      </w:r>
      <w:r>
        <w:t xml:space="preserve"> Uczeń wykonuje ćwiczenia oswajające z piłką oraz poprawnie podania i chwyty w miejscu i w ruchu. Wykonuje chwyty piłki oburącz i celne rzuty do bramki. Potrafi zastosować poznane elementy techniczne w grze.</w:t>
      </w:r>
    </w:p>
    <w:p w:rsidR="0097706B" w:rsidRDefault="0097706B" w:rsidP="004B4BE4">
      <w:pPr>
        <w:pStyle w:val="NormalnyWeb"/>
        <w:numPr>
          <w:ilvl w:val="0"/>
          <w:numId w:val="16"/>
        </w:numPr>
      </w:pPr>
      <w:proofErr w:type="spellStart"/>
      <w:r>
        <w:rPr>
          <w:rStyle w:val="Pogrubienie"/>
        </w:rPr>
        <w:t>Minipiłka</w:t>
      </w:r>
      <w:proofErr w:type="spellEnd"/>
      <w:r>
        <w:rPr>
          <w:rStyle w:val="Pogrubienie"/>
        </w:rPr>
        <w:t xml:space="preserve"> nożna:</w:t>
      </w:r>
      <w:r>
        <w:t xml:space="preserve"> Uczeń odbija piłkę technicznie poprawnie na dużą odległość i pełni rolę sędziego pomocnika. Wykonuje poprawnie żonglerkę piłki oraz uderzenia i przyjęcia piłki. Wykonuje prowadzenie piłki w dobrym tempie i precyzyjne strzały do bramki z różnych odległości. Umiejętnie pełni rolę sędziego pomocnika i zna przepisy gry.</w:t>
      </w:r>
    </w:p>
    <w:p w:rsidR="0097706B" w:rsidRDefault="0097706B" w:rsidP="004B4BE4">
      <w:pPr>
        <w:pStyle w:val="NormalnyWeb"/>
        <w:numPr>
          <w:ilvl w:val="0"/>
          <w:numId w:val="16"/>
        </w:numPr>
      </w:pPr>
      <w:r>
        <w:rPr>
          <w:rStyle w:val="Pogrubienie"/>
        </w:rPr>
        <w:t>Gry rekreacyjne:</w:t>
      </w:r>
      <w:r>
        <w:t xml:space="preserve"> Uczeń aktywnie uczestniczy w grach i zabawach, skutecznie wykonuje zwody i uniki. Pełni rolę sędziego pomocnika oraz wykonuje poprawne technicznie podania i chwyty, zdobywając najwięcej punktów dla swojej drużyny.</w:t>
      </w:r>
    </w:p>
    <w:p w:rsidR="0097706B" w:rsidRDefault="0097706B" w:rsidP="0097706B">
      <w:pPr>
        <w:pStyle w:val="NormalnyWeb"/>
      </w:pPr>
      <w:r>
        <w:rPr>
          <w:rStyle w:val="Pogrubienie"/>
        </w:rPr>
        <w:t>OCENA DOSTATECZNA</w:t>
      </w:r>
      <w:r>
        <w:br/>
        <w:t>Uczeń otrzymuje ocenę dostateczną, gdy opanował podstawowy zakres wiedzy i umiejętności określony programem nauczania dla klasy IV:</w:t>
      </w:r>
    </w:p>
    <w:p w:rsidR="0097706B" w:rsidRDefault="0097706B" w:rsidP="004B4BE4">
      <w:pPr>
        <w:pStyle w:val="NormalnyWeb"/>
        <w:numPr>
          <w:ilvl w:val="0"/>
          <w:numId w:val="17"/>
        </w:numPr>
      </w:pPr>
      <w:r>
        <w:rPr>
          <w:rStyle w:val="Pogrubienie"/>
        </w:rPr>
        <w:t>Lekkoatletyka:</w:t>
      </w:r>
      <w:r>
        <w:t xml:space="preserve"> Uczeń wykonuje starty z różnych pozycji wyjściowych na komendę nauczyciela oraz start niski. Zna komendy do startu i przebiega dystans w poprawnym tempie z technicznie poprawnym startem niskim. Bezpiecznie pokonuje przeszkody terenowe w poprawnym tempie oraz wykonuje technicznie poprawne rzuty i skoki na odległość.</w:t>
      </w:r>
    </w:p>
    <w:p w:rsidR="0097706B" w:rsidRDefault="0097706B" w:rsidP="004B4BE4">
      <w:pPr>
        <w:pStyle w:val="NormalnyWeb"/>
        <w:numPr>
          <w:ilvl w:val="0"/>
          <w:numId w:val="17"/>
        </w:numPr>
      </w:pPr>
      <w:proofErr w:type="spellStart"/>
      <w:r>
        <w:rPr>
          <w:rStyle w:val="Pogrubienie"/>
        </w:rPr>
        <w:t>Minipiłka</w:t>
      </w:r>
      <w:proofErr w:type="spellEnd"/>
      <w:r>
        <w:rPr>
          <w:rStyle w:val="Pogrubienie"/>
        </w:rPr>
        <w:t xml:space="preserve"> koszykowa:</w:t>
      </w:r>
      <w:r>
        <w:t xml:space="preserve"> Uczeń przyjmuje postawę koszykarską i wykonuje podania, chwyty, kozłowanie oraz rzuty do kosza poprawnie. Zna podstawowe przepisy gry w koszykówkę i wykonuje chwyty i podania piłki sprzed klatki piersiowej. Uczestniczy w grach.</w:t>
      </w:r>
    </w:p>
    <w:p w:rsidR="0097706B" w:rsidRDefault="0097706B" w:rsidP="004B4BE4">
      <w:pPr>
        <w:pStyle w:val="NormalnyWeb"/>
        <w:numPr>
          <w:ilvl w:val="0"/>
          <w:numId w:val="17"/>
        </w:numPr>
      </w:pPr>
      <w:proofErr w:type="spellStart"/>
      <w:r>
        <w:rPr>
          <w:rStyle w:val="Pogrubienie"/>
        </w:rPr>
        <w:t>Minipiłka</w:t>
      </w:r>
      <w:proofErr w:type="spellEnd"/>
      <w:r>
        <w:rPr>
          <w:rStyle w:val="Pogrubienie"/>
        </w:rPr>
        <w:t xml:space="preserve"> siatkowa:</w:t>
      </w:r>
      <w:r>
        <w:t xml:space="preserve"> Uczeń odbija piłkę zarówno górnym, jak i dolnym sposobem oraz wykonuje zagrywkę dolną. Uczestniczy w grach i zabawach oraz zna podstawowe przepisy gry „Rzucanka siatkarska”.</w:t>
      </w:r>
    </w:p>
    <w:p w:rsidR="0097706B" w:rsidRDefault="0097706B" w:rsidP="004B4BE4">
      <w:pPr>
        <w:pStyle w:val="NormalnyWeb"/>
        <w:numPr>
          <w:ilvl w:val="0"/>
          <w:numId w:val="17"/>
        </w:numPr>
      </w:pPr>
      <w:proofErr w:type="spellStart"/>
      <w:r>
        <w:rPr>
          <w:rStyle w:val="Pogrubienie"/>
        </w:rPr>
        <w:t>Minipiłka</w:t>
      </w:r>
      <w:proofErr w:type="spellEnd"/>
      <w:r>
        <w:rPr>
          <w:rStyle w:val="Pogrubienie"/>
        </w:rPr>
        <w:t xml:space="preserve"> ręczna:</w:t>
      </w:r>
      <w:r>
        <w:t xml:space="preserve"> Uczeń wykonuje ćwiczenia oswajające z piłką oraz podania i chwyty w miejscu i w ruchu poprawnie. Wykonuje chwyty piłki oburącz i celne rzuty.</w:t>
      </w:r>
    </w:p>
    <w:p w:rsidR="0097706B" w:rsidRDefault="0097706B" w:rsidP="004B4BE4">
      <w:pPr>
        <w:pStyle w:val="NormalnyWeb"/>
        <w:numPr>
          <w:ilvl w:val="0"/>
          <w:numId w:val="17"/>
        </w:numPr>
      </w:pPr>
      <w:proofErr w:type="spellStart"/>
      <w:r>
        <w:rPr>
          <w:rStyle w:val="Pogrubienie"/>
        </w:rPr>
        <w:t>Minipiłka</w:t>
      </w:r>
      <w:proofErr w:type="spellEnd"/>
      <w:r>
        <w:rPr>
          <w:rStyle w:val="Pogrubienie"/>
        </w:rPr>
        <w:t xml:space="preserve"> nożna:</w:t>
      </w:r>
      <w:r>
        <w:t xml:space="preserve"> Uczeń odbija piłkę, wykonuje prowadzenie piłki oraz strzały do bramki z różnych odległości.</w:t>
      </w:r>
    </w:p>
    <w:p w:rsidR="0097706B" w:rsidRDefault="0097706B" w:rsidP="004B4BE4">
      <w:pPr>
        <w:pStyle w:val="NormalnyWeb"/>
        <w:numPr>
          <w:ilvl w:val="0"/>
          <w:numId w:val="17"/>
        </w:numPr>
      </w:pPr>
      <w:r>
        <w:rPr>
          <w:rStyle w:val="Pogrubienie"/>
        </w:rPr>
        <w:t>Gry rekreacyjne:</w:t>
      </w:r>
      <w:r>
        <w:t xml:space="preserve"> Uczeń bierze udział w grach i zabawach, wykonuje zwody i uniki, a także poprawnie technicznie wykonuje podania i chwyty.</w:t>
      </w:r>
    </w:p>
    <w:p w:rsidR="0097706B" w:rsidRDefault="0097706B" w:rsidP="0097706B">
      <w:pPr>
        <w:pStyle w:val="NormalnyWeb"/>
      </w:pPr>
      <w:r>
        <w:rPr>
          <w:rStyle w:val="Pogrubienie"/>
        </w:rPr>
        <w:t>OCENA DOPUSZCZAJĄCA</w:t>
      </w:r>
      <w:r>
        <w:br/>
        <w:t>Uczeń otrzymuje ocenę dopuszczającą, jeśli samodzielnie lub z pomocą nauczyciela wykonuje zadania o niewielkim stopniu trudności:</w:t>
      </w:r>
    </w:p>
    <w:p w:rsidR="0097706B" w:rsidRDefault="0097706B" w:rsidP="004B4BE4">
      <w:pPr>
        <w:pStyle w:val="NormalnyWeb"/>
        <w:numPr>
          <w:ilvl w:val="0"/>
          <w:numId w:val="18"/>
        </w:numPr>
      </w:pPr>
      <w:r>
        <w:rPr>
          <w:rStyle w:val="Pogrubienie"/>
        </w:rPr>
        <w:lastRenderedPageBreak/>
        <w:t>Lekkoatletyka:</w:t>
      </w:r>
      <w:r>
        <w:t xml:space="preserve"> Uczeń wykonuje starty z różnych pozycji na komendę nauczyciela, start niski oraz zna komendy do startu. Przebiega dystans w poprawnym tempie i bezpiecznie pokonuje przeszkody terenowe. Wykonuje rzuty i skoki na odległość.</w:t>
      </w:r>
    </w:p>
    <w:p w:rsidR="0097706B" w:rsidRDefault="0097706B" w:rsidP="004B4BE4">
      <w:pPr>
        <w:pStyle w:val="NormalnyWeb"/>
        <w:numPr>
          <w:ilvl w:val="0"/>
          <w:numId w:val="18"/>
        </w:numPr>
      </w:pPr>
      <w:proofErr w:type="spellStart"/>
      <w:r>
        <w:rPr>
          <w:rStyle w:val="Pogrubienie"/>
        </w:rPr>
        <w:t>Minipiłka</w:t>
      </w:r>
      <w:proofErr w:type="spellEnd"/>
      <w:r>
        <w:rPr>
          <w:rStyle w:val="Pogrubienie"/>
        </w:rPr>
        <w:t xml:space="preserve"> koszykowa:</w:t>
      </w:r>
      <w:r>
        <w:t xml:space="preserve"> Uczeń przyjmuje postawę koszykarską i wykonuje podania, chwyty, kozłowanie oraz rzuty do kosza z pomocą nauczyciela. Nie zna podstawowych przepisów gry w koszykówkę, ale chwyta i podaje piłkę z pomocą nauczyciela. Uczestniczy w grach.</w:t>
      </w:r>
    </w:p>
    <w:p w:rsidR="0097706B" w:rsidRDefault="0097706B" w:rsidP="004B4BE4">
      <w:pPr>
        <w:pStyle w:val="NormalnyWeb"/>
        <w:numPr>
          <w:ilvl w:val="0"/>
          <w:numId w:val="18"/>
        </w:numPr>
      </w:pPr>
      <w:proofErr w:type="spellStart"/>
      <w:r>
        <w:rPr>
          <w:rStyle w:val="Pogrubienie"/>
        </w:rPr>
        <w:t>Minipiłka</w:t>
      </w:r>
      <w:proofErr w:type="spellEnd"/>
      <w:r>
        <w:rPr>
          <w:rStyle w:val="Pogrubienie"/>
        </w:rPr>
        <w:t xml:space="preserve"> siatkowa:</w:t>
      </w:r>
      <w:r>
        <w:t xml:space="preserve"> Uczeń odbija piłkę oburącz górnym i dolnym sposobem z pomocą nauczyciela. Uczestniczy w grach i zabawach, ale nie zna podstawowych przepisów gry „Rzucanka siatkarska”.</w:t>
      </w:r>
    </w:p>
    <w:p w:rsidR="0097706B" w:rsidRDefault="0097706B" w:rsidP="004B4BE4">
      <w:pPr>
        <w:pStyle w:val="NormalnyWeb"/>
        <w:numPr>
          <w:ilvl w:val="0"/>
          <w:numId w:val="18"/>
        </w:numPr>
      </w:pPr>
      <w:proofErr w:type="spellStart"/>
      <w:r>
        <w:rPr>
          <w:rStyle w:val="Pogrubienie"/>
        </w:rPr>
        <w:t>Minipiłka</w:t>
      </w:r>
      <w:proofErr w:type="spellEnd"/>
      <w:r>
        <w:rPr>
          <w:rStyle w:val="Pogrubienie"/>
        </w:rPr>
        <w:t xml:space="preserve"> ręczna:</w:t>
      </w:r>
      <w:r>
        <w:t xml:space="preserve"> Uczeń wykonuje ćwiczenia oswajające z piłką oraz podania i chwyty w miejscu i w ruchu z pomocą nauczyciela. Potrafi wykonać celny rzut.</w:t>
      </w:r>
    </w:p>
    <w:p w:rsidR="0097706B" w:rsidRDefault="0097706B" w:rsidP="004B4BE4">
      <w:pPr>
        <w:pStyle w:val="NormalnyWeb"/>
        <w:numPr>
          <w:ilvl w:val="0"/>
          <w:numId w:val="18"/>
        </w:numPr>
      </w:pPr>
      <w:proofErr w:type="spellStart"/>
      <w:r>
        <w:rPr>
          <w:rStyle w:val="Pogrubienie"/>
        </w:rPr>
        <w:t>Minipiłka</w:t>
      </w:r>
      <w:proofErr w:type="spellEnd"/>
      <w:r>
        <w:rPr>
          <w:rStyle w:val="Pogrubienie"/>
        </w:rPr>
        <w:t xml:space="preserve"> nożna:</w:t>
      </w:r>
      <w:r>
        <w:t xml:space="preserve"> Uczeń odbija piłkę, wykonuje prowadzenie piłki oraz strzały do bramki.</w:t>
      </w:r>
    </w:p>
    <w:p w:rsidR="0097706B" w:rsidRDefault="0097706B" w:rsidP="004B4BE4">
      <w:pPr>
        <w:pStyle w:val="NormalnyWeb"/>
        <w:numPr>
          <w:ilvl w:val="0"/>
          <w:numId w:val="18"/>
        </w:numPr>
      </w:pPr>
      <w:r>
        <w:rPr>
          <w:rStyle w:val="Pogrubienie"/>
        </w:rPr>
        <w:t>Gry rekreacyjne:</w:t>
      </w:r>
      <w:r>
        <w:t xml:space="preserve"> Uczeń uczestniczy w grach i zabawach oraz wykonuje zwody i uniki.</w:t>
      </w:r>
    </w:p>
    <w:p w:rsidR="0097706B" w:rsidRDefault="0097706B" w:rsidP="0097706B">
      <w:pPr>
        <w:pStyle w:val="NormalnyWeb"/>
      </w:pPr>
      <w:r>
        <w:rPr>
          <w:rStyle w:val="Pogrubienie"/>
        </w:rPr>
        <w:t>OCENA NIEDOSTATECZNA</w:t>
      </w:r>
      <w:r>
        <w:br/>
        <w:t>Uczeń otrzymuje ocenę niedostateczną, gdy nie opanował zakresu wiadomości i umiejętności przewidzianych programem nauczania dla danego etapu edukacyjnego. Nie wykonuje powierzonych zadań, nie angażuje się w ćwiczenia, nie przystępuje do testów sprawnościowych i nie uczestniczy aktywnie w zajęciach</w:t>
      </w:r>
      <w:r w:rsidR="00B71BFA">
        <w:t>.</w:t>
      </w:r>
    </w:p>
    <w:p w:rsidR="0097706B" w:rsidRPr="0097706B" w:rsidRDefault="0097706B" w:rsidP="0097706B">
      <w:pPr>
        <w:spacing w:before="100" w:beforeAutospacing="1" w:after="100" w:afterAutospacing="1" w:line="240" w:lineRule="auto"/>
        <w:outlineLvl w:val="2"/>
        <w:rPr>
          <w:rFonts w:ascii="Times New Roman" w:eastAsia="Times New Roman" w:hAnsi="Times New Roman" w:cs="Times New Roman"/>
          <w:b/>
          <w:bCs/>
          <w:color w:val="5B9BD5" w:themeColor="accent1"/>
          <w:sz w:val="27"/>
          <w:szCs w:val="27"/>
          <w:lang w:eastAsia="pl-PL"/>
        </w:rPr>
      </w:pPr>
      <w:r w:rsidRPr="0097706B">
        <w:rPr>
          <w:rFonts w:ascii="Times New Roman" w:eastAsia="Times New Roman" w:hAnsi="Times New Roman" w:cs="Times New Roman"/>
          <w:b/>
          <w:bCs/>
          <w:color w:val="5B9BD5" w:themeColor="accent1"/>
          <w:sz w:val="27"/>
          <w:szCs w:val="27"/>
          <w:lang w:eastAsia="pl-PL"/>
        </w:rPr>
        <w:t>Metody Oceny Osiągnięć Edukacyjnych</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Na początku każdego roku szkolnego nauczyciele informują uczniów i ich rodziców o wymaganiach edukacyjnych niezbędnych do uzyskania ocen śródrocznych i rocznych, sposobach monitorowania postępów uczniów, a także o warunkach, które muszą zostać spełnione, aby otrzymać wyższą niż przewidywana ocenę roczną.</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Ocenianie osiągnięć edukacyjnych ucznia w szkole polega na ocenie poziomu wiedzy i umiejętności ucznia w odniesieniu do wymagań określonych w podstawie programowej oraz programie nauczania, a także na formułowaniu odpowiednich ocen.</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W przypadku wychowania fizycznego oceniane są:</w:t>
      </w:r>
    </w:p>
    <w:p w:rsidR="0097706B" w:rsidRPr="0097706B" w:rsidRDefault="0097706B" w:rsidP="004B4BE4">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Umiejętności ucznia:</w:t>
      </w:r>
      <w:r w:rsidRPr="0097706B">
        <w:rPr>
          <w:rFonts w:ascii="Times New Roman" w:eastAsia="Times New Roman" w:hAnsi="Times New Roman" w:cs="Times New Roman"/>
          <w:sz w:val="24"/>
          <w:szCs w:val="24"/>
          <w:lang w:eastAsia="pl-PL"/>
        </w:rPr>
        <w:t xml:space="preserve"> odnoszące się do podstawy programowej klasy IV.</w:t>
      </w:r>
    </w:p>
    <w:p w:rsidR="0097706B" w:rsidRDefault="0097706B" w:rsidP="004B4BE4">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Wiedza:</w:t>
      </w:r>
      <w:r w:rsidRPr="0097706B">
        <w:rPr>
          <w:rFonts w:ascii="Times New Roman" w:eastAsia="Times New Roman" w:hAnsi="Times New Roman" w:cs="Times New Roman"/>
          <w:sz w:val="24"/>
          <w:szCs w:val="24"/>
          <w:lang w:eastAsia="pl-PL"/>
        </w:rPr>
        <w:t xml:space="preserve"> zgodna z programem nauczania dla klasy IV.</w:t>
      </w:r>
    </w:p>
    <w:p w:rsidR="00255D26" w:rsidRDefault="00255D26" w:rsidP="00255D26">
      <w:pPr>
        <w:spacing w:before="100" w:beforeAutospacing="1" w:after="100" w:afterAutospacing="1" w:line="240" w:lineRule="auto"/>
        <w:rPr>
          <w:rFonts w:ascii="Times New Roman" w:eastAsia="Times New Roman" w:hAnsi="Times New Roman" w:cs="Times New Roman"/>
          <w:sz w:val="24"/>
          <w:szCs w:val="24"/>
          <w:lang w:eastAsia="pl-PL"/>
        </w:rPr>
      </w:pPr>
    </w:p>
    <w:p w:rsidR="00255D26" w:rsidRPr="0097706B" w:rsidRDefault="00255D26" w:rsidP="00255D26">
      <w:pPr>
        <w:spacing w:before="100" w:beforeAutospacing="1" w:after="100" w:afterAutospacing="1" w:line="240" w:lineRule="auto"/>
        <w:rPr>
          <w:rFonts w:ascii="Times New Roman" w:eastAsia="Times New Roman" w:hAnsi="Times New Roman" w:cs="Times New Roman"/>
          <w:sz w:val="24"/>
          <w:szCs w:val="24"/>
          <w:lang w:eastAsia="pl-PL"/>
        </w:rPr>
      </w:pP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Formy pomiaru wiedzy i umiejętności obejmują:</w:t>
      </w:r>
    </w:p>
    <w:p w:rsidR="0097706B" w:rsidRPr="0097706B" w:rsidRDefault="0097706B" w:rsidP="004B4BE4">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Formy sprawnościowe i praktyczne:</w:t>
      </w:r>
    </w:p>
    <w:p w:rsidR="0097706B" w:rsidRPr="0097706B" w:rsidRDefault="0097706B"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Ćwiczenia kontrolujące sprawność fizyczną i umiejętności praktyczne.</w:t>
      </w:r>
    </w:p>
    <w:p w:rsidR="0097706B" w:rsidRPr="0097706B" w:rsidRDefault="0097706B"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Aktywność podczas zajęć.</w:t>
      </w:r>
    </w:p>
    <w:p w:rsidR="0016390C" w:rsidRDefault="0097706B"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Testy sprawności fizycznej.</w:t>
      </w:r>
    </w:p>
    <w:p w:rsidR="0016390C" w:rsidRPr="0016390C" w:rsidRDefault="0016390C" w:rsidP="0016390C">
      <w:pPr>
        <w:spacing w:before="100" w:beforeAutospacing="1" w:after="100" w:afterAutospacing="1" w:line="240" w:lineRule="auto"/>
        <w:ind w:left="1440"/>
        <w:rPr>
          <w:rFonts w:ascii="Times New Roman" w:eastAsia="Times New Roman" w:hAnsi="Times New Roman" w:cs="Times New Roman"/>
          <w:sz w:val="24"/>
          <w:szCs w:val="24"/>
          <w:lang w:eastAsia="pl-PL"/>
        </w:rPr>
      </w:pPr>
      <w:bookmarkStart w:id="3" w:name="_GoBack"/>
      <w:bookmarkEnd w:id="3"/>
    </w:p>
    <w:p w:rsidR="0097706B" w:rsidRPr="0097706B" w:rsidRDefault="0097706B" w:rsidP="004B4BE4">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Inne formy:</w:t>
      </w:r>
    </w:p>
    <w:p w:rsidR="0097706B" w:rsidRPr="0097706B" w:rsidRDefault="0097706B"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Konkursy, olimpiady i zawody sportowe (wyniki z tych wydarzeń mogą wpłynąć na ocenę z zachowania i będą zaznaczone w dzienniku jako dodatkowa ocena, ale nie wpływają automatycznie na podniesienie oceny o stopień).</w:t>
      </w:r>
    </w:p>
    <w:p w:rsidR="0097706B" w:rsidRPr="0097706B" w:rsidRDefault="0097706B" w:rsidP="004B4BE4">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Ocena z wychowania fizycznego uwzględnia:</w:t>
      </w:r>
    </w:p>
    <w:p w:rsidR="0097706B" w:rsidRPr="0097706B" w:rsidRDefault="0097706B"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Chęć:</w:t>
      </w:r>
      <w:r w:rsidRPr="0097706B">
        <w:rPr>
          <w:rFonts w:ascii="Times New Roman" w:eastAsia="Times New Roman" w:hAnsi="Times New Roman" w:cs="Times New Roman"/>
          <w:sz w:val="24"/>
          <w:szCs w:val="24"/>
          <w:lang w:eastAsia="pl-PL"/>
        </w:rPr>
        <w:t xml:space="preserve"> Wysiłek wkładany w realizację zadań.</w:t>
      </w:r>
    </w:p>
    <w:p w:rsidR="0097706B" w:rsidRPr="0097706B" w:rsidRDefault="0097706B"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Postęp:</w:t>
      </w:r>
      <w:r w:rsidRPr="0097706B">
        <w:rPr>
          <w:rFonts w:ascii="Times New Roman" w:eastAsia="Times New Roman" w:hAnsi="Times New Roman" w:cs="Times New Roman"/>
          <w:sz w:val="24"/>
          <w:szCs w:val="24"/>
          <w:lang w:eastAsia="pl-PL"/>
        </w:rPr>
        <w:t xml:space="preserve"> Zmiany w osiągnięciach w porównaniu z diagnozą początkową.</w:t>
      </w:r>
    </w:p>
    <w:p w:rsidR="0097706B" w:rsidRDefault="0097706B"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Postawę:</w:t>
      </w:r>
      <w:r w:rsidRPr="0097706B">
        <w:rPr>
          <w:rFonts w:ascii="Times New Roman" w:eastAsia="Times New Roman" w:hAnsi="Times New Roman" w:cs="Times New Roman"/>
          <w:sz w:val="24"/>
          <w:szCs w:val="24"/>
          <w:lang w:eastAsia="pl-PL"/>
        </w:rPr>
        <w:t xml:space="preserve"> Stosunek do partnera, przeciwnika, zaangażowanie w zajęcia i stosunek do własnej aktywności fizycznej.</w:t>
      </w:r>
    </w:p>
    <w:p w:rsidR="00703E98" w:rsidRPr="00703E98" w:rsidRDefault="00703E98"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Pr>
          <w:rFonts w:eastAsia="Times New Roman" w:cstheme="minorHAnsi"/>
          <w:b/>
          <w:bCs/>
          <w:highlight w:val="white"/>
          <w:lang w:eastAsia="pl-PL"/>
        </w:rPr>
        <w:t>Sprawność motoryczna</w:t>
      </w:r>
      <w:r>
        <w:rPr>
          <w:rFonts w:eastAsia="Times New Roman" w:cstheme="minorHAnsi"/>
          <w:highlight w:val="white"/>
          <w:lang w:eastAsia="pl-PL"/>
        </w:rPr>
        <w:t xml:space="preserve"> – poziom sprawności ucznia z uwzględnieniem postępu na danym etapie kształcenia (rozwoju).</w:t>
      </w:r>
    </w:p>
    <w:p w:rsidR="0097706B" w:rsidRPr="00703E98" w:rsidRDefault="0097706B" w:rsidP="004B4BE4">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Oceny dotyczą:</w:t>
      </w:r>
    </w:p>
    <w:p w:rsidR="00703E98" w:rsidRPr="0097706B" w:rsidRDefault="00703E98"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Sumienności i staranności:</w:t>
      </w:r>
      <w:r w:rsidRPr="0097706B">
        <w:rPr>
          <w:rFonts w:ascii="Times New Roman" w:eastAsia="Times New Roman" w:hAnsi="Times New Roman" w:cs="Times New Roman"/>
          <w:sz w:val="24"/>
          <w:szCs w:val="24"/>
          <w:lang w:eastAsia="pl-PL"/>
        </w:rPr>
        <w:t xml:space="preserve"> Wywiązywania się z obowiązków.</w:t>
      </w:r>
    </w:p>
    <w:p w:rsidR="00703E98" w:rsidRPr="0097706B" w:rsidRDefault="00703E98"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Zaangażowania:</w:t>
      </w:r>
      <w:r w:rsidRPr="0097706B">
        <w:rPr>
          <w:rFonts w:ascii="Times New Roman" w:eastAsia="Times New Roman" w:hAnsi="Times New Roman" w:cs="Times New Roman"/>
          <w:sz w:val="24"/>
          <w:szCs w:val="24"/>
          <w:lang w:eastAsia="pl-PL"/>
        </w:rPr>
        <w:t xml:space="preserve"> W przebieg lekcji oraz przygotowanie do zajęć.</w:t>
      </w:r>
    </w:p>
    <w:p w:rsidR="00703E98" w:rsidRPr="0097706B" w:rsidRDefault="00703E98"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Stosunku:</w:t>
      </w:r>
      <w:r w:rsidRPr="0097706B">
        <w:rPr>
          <w:rFonts w:ascii="Times New Roman" w:eastAsia="Times New Roman" w:hAnsi="Times New Roman" w:cs="Times New Roman"/>
          <w:sz w:val="24"/>
          <w:szCs w:val="24"/>
          <w:lang w:eastAsia="pl-PL"/>
        </w:rPr>
        <w:t xml:space="preserve"> Do partnerów, przeciwników i własnego ciała.</w:t>
      </w:r>
    </w:p>
    <w:p w:rsidR="00703E98" w:rsidRDefault="00703E98"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Aktywności fizycznej:</w:t>
      </w:r>
      <w:r>
        <w:rPr>
          <w:rFonts w:ascii="Times New Roman" w:eastAsia="Times New Roman" w:hAnsi="Times New Roman" w:cs="Times New Roman"/>
          <w:sz w:val="24"/>
          <w:szCs w:val="24"/>
          <w:lang w:eastAsia="pl-PL"/>
        </w:rPr>
        <w:t xml:space="preserve"> Uczestnictwa w zajęciach (oceniana w każdym miesiącu – liczba lekcji w miesiącu: około 16).</w:t>
      </w:r>
    </w:p>
    <w:p w:rsidR="00703E98" w:rsidRDefault="00703E98" w:rsidP="00703E98">
      <w:pPr>
        <w:spacing w:before="100" w:beforeAutospacing="1" w:after="100" w:afterAutospacing="1" w:line="240" w:lineRule="auto"/>
        <w:rPr>
          <w:rFonts w:ascii="Times New Roman" w:eastAsia="Times New Roman" w:hAnsi="Times New Roman" w:cs="Times New Roman"/>
          <w:sz w:val="24"/>
          <w:szCs w:val="24"/>
          <w:lang w:eastAsia="pl-PL"/>
        </w:rPr>
      </w:pPr>
    </w:p>
    <w:p w:rsidR="00703E98" w:rsidRPr="00703E98" w:rsidRDefault="00703E98"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703E98">
        <w:rPr>
          <w:rFonts w:ascii="Times New Roman" w:eastAsia="Times New Roman" w:hAnsi="Times New Roman" w:cs="Times New Roman"/>
          <w:b/>
          <w:bCs/>
          <w:sz w:val="24"/>
          <w:szCs w:val="24"/>
          <w:lang w:eastAsia="pl-PL"/>
        </w:rPr>
        <w:t>Skala ocen z aktywności:</w:t>
      </w:r>
      <w:r w:rsidRPr="00703E98">
        <w:rPr>
          <w:rFonts w:ascii="Times New Roman" w:eastAsia="Times New Roman" w:hAnsi="Times New Roman" w:cs="Times New Roman"/>
          <w:sz w:val="24"/>
          <w:szCs w:val="24"/>
          <w:lang w:eastAsia="pl-PL"/>
        </w:rPr>
        <w:t xml:space="preserve"> aktywny udział w zajęciach (plusy lub minusy)</w:t>
      </w:r>
    </w:p>
    <w:p w:rsidR="00703E98" w:rsidRPr="00703E98" w:rsidRDefault="00703E98" w:rsidP="004B4BE4">
      <w:pPr>
        <w:numPr>
          <w:ilvl w:val="0"/>
          <w:numId w:val="32"/>
        </w:numPr>
        <w:spacing w:before="100" w:beforeAutospacing="1" w:after="100" w:afterAutospacing="1" w:line="240" w:lineRule="auto"/>
        <w:contextualSpacing/>
        <w:rPr>
          <w:rFonts w:ascii="Times New Roman" w:eastAsia="Times New Roman" w:hAnsi="Times New Roman" w:cs="Times New Roman"/>
          <w:sz w:val="24"/>
          <w:szCs w:val="24"/>
          <w:lang w:eastAsia="pl-PL"/>
        </w:rPr>
      </w:pPr>
      <w:r w:rsidRPr="00703E98">
        <w:rPr>
          <w:rFonts w:ascii="Times New Roman" w:eastAsia="Times New Roman" w:hAnsi="Times New Roman" w:cs="Times New Roman"/>
          <w:sz w:val="24"/>
          <w:szCs w:val="24"/>
          <w:u w:val="single"/>
          <w:lang w:eastAsia="pl-PL"/>
        </w:rPr>
        <w:t>Ocena 1</w:t>
      </w:r>
      <w:r w:rsidRPr="00703E98">
        <w:rPr>
          <w:rFonts w:ascii="Times New Roman" w:eastAsia="Times New Roman" w:hAnsi="Times New Roman" w:cs="Times New Roman"/>
          <w:sz w:val="24"/>
          <w:szCs w:val="24"/>
          <w:lang w:eastAsia="pl-PL"/>
        </w:rPr>
        <w:t xml:space="preserve"> – Duża ilość minusów bez plusów</w:t>
      </w:r>
    </w:p>
    <w:p w:rsidR="00703E98" w:rsidRPr="00703E98" w:rsidRDefault="00703E98" w:rsidP="004B4BE4">
      <w:pPr>
        <w:numPr>
          <w:ilvl w:val="0"/>
          <w:numId w:val="32"/>
        </w:numPr>
        <w:spacing w:before="100" w:beforeAutospacing="1" w:after="100" w:afterAutospacing="1" w:line="240" w:lineRule="auto"/>
        <w:contextualSpacing/>
        <w:rPr>
          <w:rFonts w:ascii="Times New Roman" w:eastAsia="Times New Roman" w:hAnsi="Times New Roman" w:cs="Times New Roman"/>
          <w:sz w:val="24"/>
          <w:szCs w:val="24"/>
          <w:lang w:eastAsia="pl-PL"/>
        </w:rPr>
      </w:pPr>
      <w:r w:rsidRPr="00703E98">
        <w:rPr>
          <w:rFonts w:ascii="Times New Roman" w:eastAsia="Times New Roman" w:hAnsi="Times New Roman" w:cs="Times New Roman"/>
          <w:sz w:val="24"/>
          <w:szCs w:val="24"/>
          <w:u w:val="single"/>
          <w:lang w:eastAsia="pl-PL"/>
        </w:rPr>
        <w:t>Ocena 2</w:t>
      </w:r>
      <w:r w:rsidRPr="00703E98">
        <w:rPr>
          <w:rFonts w:ascii="Times New Roman" w:eastAsia="Times New Roman" w:hAnsi="Times New Roman" w:cs="Times New Roman"/>
          <w:sz w:val="24"/>
          <w:szCs w:val="24"/>
          <w:lang w:eastAsia="pl-PL"/>
        </w:rPr>
        <w:t xml:space="preserve"> – Kilka minusów </w:t>
      </w:r>
    </w:p>
    <w:p w:rsidR="00703E98" w:rsidRPr="00703E98" w:rsidRDefault="00703E98" w:rsidP="004B4BE4">
      <w:pPr>
        <w:numPr>
          <w:ilvl w:val="0"/>
          <w:numId w:val="32"/>
        </w:numPr>
        <w:spacing w:before="100" w:beforeAutospacing="1" w:after="100" w:afterAutospacing="1" w:line="240" w:lineRule="auto"/>
        <w:contextualSpacing/>
        <w:rPr>
          <w:rFonts w:ascii="Times New Roman" w:eastAsia="Times New Roman" w:hAnsi="Times New Roman" w:cs="Times New Roman"/>
          <w:sz w:val="24"/>
          <w:szCs w:val="24"/>
          <w:lang w:eastAsia="pl-PL"/>
        </w:rPr>
      </w:pPr>
      <w:r w:rsidRPr="00703E98">
        <w:rPr>
          <w:rFonts w:ascii="Times New Roman" w:eastAsia="Times New Roman" w:hAnsi="Times New Roman" w:cs="Times New Roman"/>
          <w:sz w:val="24"/>
          <w:szCs w:val="24"/>
          <w:u w:val="single"/>
          <w:lang w:eastAsia="pl-PL"/>
        </w:rPr>
        <w:t>Ocena 3</w:t>
      </w:r>
      <w:r w:rsidRPr="00703E98">
        <w:rPr>
          <w:rFonts w:ascii="Times New Roman" w:eastAsia="Times New Roman" w:hAnsi="Times New Roman" w:cs="Times New Roman"/>
          <w:sz w:val="24"/>
          <w:szCs w:val="24"/>
          <w:lang w:eastAsia="pl-PL"/>
        </w:rPr>
        <w:t xml:space="preserve"> – Przewaga plusów nad minusami</w:t>
      </w:r>
    </w:p>
    <w:p w:rsidR="00703E98" w:rsidRPr="00703E98" w:rsidRDefault="00703E98" w:rsidP="004B4BE4">
      <w:pPr>
        <w:numPr>
          <w:ilvl w:val="0"/>
          <w:numId w:val="32"/>
        </w:numPr>
        <w:spacing w:before="100" w:beforeAutospacing="1" w:after="100" w:afterAutospacing="1" w:line="240" w:lineRule="auto"/>
        <w:contextualSpacing/>
        <w:rPr>
          <w:rFonts w:ascii="Times New Roman" w:eastAsia="Times New Roman" w:hAnsi="Times New Roman" w:cs="Times New Roman"/>
          <w:sz w:val="24"/>
          <w:szCs w:val="24"/>
          <w:lang w:eastAsia="pl-PL"/>
        </w:rPr>
      </w:pPr>
      <w:r w:rsidRPr="00703E98">
        <w:rPr>
          <w:rFonts w:ascii="Times New Roman" w:eastAsia="Times New Roman" w:hAnsi="Times New Roman" w:cs="Times New Roman"/>
          <w:sz w:val="24"/>
          <w:szCs w:val="24"/>
          <w:u w:val="single"/>
          <w:lang w:eastAsia="pl-PL"/>
        </w:rPr>
        <w:t>Ocena 4</w:t>
      </w:r>
      <w:r w:rsidRPr="00703E98">
        <w:rPr>
          <w:rFonts w:ascii="Times New Roman" w:eastAsia="Times New Roman" w:hAnsi="Times New Roman" w:cs="Times New Roman"/>
          <w:sz w:val="24"/>
          <w:szCs w:val="24"/>
          <w:lang w:eastAsia="pl-PL"/>
        </w:rPr>
        <w:t xml:space="preserve"> – Bardzo duża ilość plusów z nielicznymi minusami</w:t>
      </w:r>
    </w:p>
    <w:p w:rsidR="00703E98" w:rsidRPr="00703E98" w:rsidRDefault="00703E98" w:rsidP="004B4BE4">
      <w:pPr>
        <w:numPr>
          <w:ilvl w:val="0"/>
          <w:numId w:val="32"/>
        </w:numPr>
        <w:spacing w:before="100" w:beforeAutospacing="1" w:after="100" w:afterAutospacing="1" w:line="240" w:lineRule="auto"/>
        <w:contextualSpacing/>
        <w:rPr>
          <w:rFonts w:ascii="Times New Roman" w:eastAsia="Times New Roman" w:hAnsi="Times New Roman" w:cs="Times New Roman"/>
          <w:sz w:val="24"/>
          <w:szCs w:val="24"/>
          <w:lang w:eastAsia="pl-PL"/>
        </w:rPr>
      </w:pPr>
      <w:r w:rsidRPr="00703E98">
        <w:rPr>
          <w:rFonts w:ascii="Times New Roman" w:eastAsia="Times New Roman" w:hAnsi="Times New Roman" w:cs="Times New Roman"/>
          <w:sz w:val="24"/>
          <w:szCs w:val="24"/>
          <w:u w:val="single"/>
          <w:lang w:eastAsia="pl-PL"/>
        </w:rPr>
        <w:t>Ocena 5</w:t>
      </w:r>
      <w:r w:rsidRPr="00703E98">
        <w:rPr>
          <w:rFonts w:ascii="Times New Roman" w:eastAsia="Times New Roman" w:hAnsi="Times New Roman" w:cs="Times New Roman"/>
          <w:sz w:val="24"/>
          <w:szCs w:val="24"/>
          <w:lang w:eastAsia="pl-PL"/>
        </w:rPr>
        <w:t xml:space="preserve"> – Same plusy</w:t>
      </w:r>
    </w:p>
    <w:p w:rsidR="00703E98" w:rsidRPr="00703E98" w:rsidRDefault="00703E98" w:rsidP="00703E98">
      <w:pPr>
        <w:spacing w:before="100" w:beforeAutospacing="1" w:after="100" w:afterAutospacing="1" w:line="240" w:lineRule="auto"/>
        <w:ind w:left="720"/>
        <w:contextualSpacing/>
        <w:rPr>
          <w:rFonts w:ascii="Times New Roman" w:eastAsia="Times New Roman" w:hAnsi="Times New Roman" w:cs="Times New Roman"/>
          <w:sz w:val="24"/>
          <w:szCs w:val="24"/>
          <w:lang w:eastAsia="pl-PL"/>
        </w:rPr>
      </w:pPr>
    </w:p>
    <w:p w:rsidR="00703E98" w:rsidRPr="00703E98" w:rsidRDefault="00703E98" w:rsidP="00703E98">
      <w:pPr>
        <w:tabs>
          <w:tab w:val="left" w:pos="1515"/>
        </w:tabs>
        <w:spacing w:before="100" w:beforeAutospacing="1" w:after="100" w:afterAutospacing="1" w:line="240" w:lineRule="auto"/>
        <w:rPr>
          <w:rFonts w:ascii="Times New Roman" w:eastAsia="Times New Roman" w:hAnsi="Times New Roman" w:cs="Times New Roman"/>
          <w:sz w:val="24"/>
          <w:szCs w:val="24"/>
          <w:lang w:eastAsia="pl-PL"/>
        </w:rPr>
      </w:pPr>
      <w:r w:rsidRPr="00703E98">
        <w:rPr>
          <w:rFonts w:ascii="Times New Roman" w:eastAsia="Times New Roman" w:hAnsi="Times New Roman" w:cs="Times New Roman"/>
          <w:sz w:val="24"/>
          <w:szCs w:val="24"/>
          <w:lang w:eastAsia="pl-PL"/>
        </w:rPr>
        <w:t>Podana powyżej skala nie dotyczy zwolnień na piśmie.</w:t>
      </w:r>
    </w:p>
    <w:p w:rsidR="00703E98" w:rsidRPr="00703E98" w:rsidRDefault="00703E98" w:rsidP="00703E98">
      <w:pPr>
        <w:tabs>
          <w:tab w:val="left" w:pos="1515"/>
        </w:tabs>
        <w:spacing w:before="100" w:beforeAutospacing="1" w:after="100" w:afterAutospacing="1" w:line="240" w:lineRule="auto"/>
        <w:rPr>
          <w:rFonts w:ascii="Times New Roman" w:eastAsia="Times New Roman" w:hAnsi="Times New Roman" w:cs="Times New Roman"/>
          <w:sz w:val="24"/>
          <w:szCs w:val="24"/>
          <w:lang w:eastAsia="pl-PL"/>
        </w:rPr>
      </w:pPr>
      <w:r w:rsidRPr="00703E98">
        <w:rPr>
          <w:rFonts w:ascii="Times New Roman" w:eastAsia="Times New Roman" w:hAnsi="Times New Roman" w:cs="Times New Roman"/>
          <w:sz w:val="24"/>
          <w:szCs w:val="24"/>
          <w:highlight w:val="white"/>
          <w:lang w:eastAsia="pl-PL"/>
        </w:rPr>
        <w:t>„Plusy” uczniowie zdobywają za:</w:t>
      </w:r>
      <w:r w:rsidRPr="00703E98">
        <w:rPr>
          <w:rFonts w:ascii="Times New Roman" w:eastAsia="Times New Roman" w:hAnsi="Times New Roman" w:cs="Times New Roman"/>
          <w:sz w:val="24"/>
          <w:szCs w:val="24"/>
          <w:lang w:eastAsia="pl-PL"/>
        </w:rPr>
        <w:t xml:space="preserve"> aktywny udział w zajęciach.</w:t>
      </w:r>
    </w:p>
    <w:p w:rsidR="00703E98" w:rsidRPr="0097706B" w:rsidRDefault="00703E98"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Postępu:</w:t>
      </w:r>
      <w:r w:rsidRPr="0097706B">
        <w:rPr>
          <w:rFonts w:ascii="Times New Roman" w:eastAsia="Times New Roman" w:hAnsi="Times New Roman" w:cs="Times New Roman"/>
          <w:sz w:val="24"/>
          <w:szCs w:val="24"/>
          <w:lang w:eastAsia="pl-PL"/>
        </w:rPr>
        <w:t xml:space="preserve"> W opanowaniu umiejętności i wiedzy zgodnie z możliwościami ucznia.</w:t>
      </w:r>
    </w:p>
    <w:p w:rsidR="00703E98" w:rsidRPr="0097706B" w:rsidRDefault="00703E98"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Osiągnięć sportowych:</w:t>
      </w:r>
      <w:r w:rsidRPr="0097706B">
        <w:rPr>
          <w:rFonts w:ascii="Times New Roman" w:eastAsia="Times New Roman" w:hAnsi="Times New Roman" w:cs="Times New Roman"/>
          <w:sz w:val="24"/>
          <w:szCs w:val="24"/>
          <w:lang w:eastAsia="pl-PL"/>
        </w:rPr>
        <w:t xml:space="preserve"> Wyniki w sportach, dokładność wykonania zadań oraz poziom wiedzy.</w:t>
      </w:r>
    </w:p>
    <w:p w:rsidR="00703E98" w:rsidRPr="00703E98" w:rsidRDefault="00703E98" w:rsidP="004B4BE4">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Przygotowania do lekcji:</w:t>
      </w:r>
      <w:r w:rsidRPr="0097706B">
        <w:rPr>
          <w:rFonts w:ascii="Times New Roman" w:eastAsia="Times New Roman" w:hAnsi="Times New Roman" w:cs="Times New Roman"/>
          <w:sz w:val="24"/>
          <w:szCs w:val="24"/>
          <w:lang w:eastAsia="pl-PL"/>
        </w:rPr>
        <w:t xml:space="preserve"> </w:t>
      </w:r>
      <w:r w:rsidRPr="00461A03">
        <w:rPr>
          <w:rFonts w:ascii="Times New Roman" w:eastAsia="Times New Roman" w:hAnsi="Times New Roman" w:cs="Times New Roman"/>
          <w:sz w:val="24"/>
          <w:szCs w:val="24"/>
          <w:lang w:eastAsia="pl-PL"/>
        </w:rPr>
        <w:t>każdy uczeń powinien posiadać strój, aby aktywnie uczestniczyć w lekcji. Brak stroju uniemożliwia uczniom udział w zajęciach. Każdy taki fakt nauczyciel odnotowuje, a przy ustalaniu oceny bierze pod uwagę.</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 xml:space="preserve">Szczegółowe zasady oceniania zawarte są w </w:t>
      </w:r>
      <w:r w:rsidR="00B71BFA">
        <w:rPr>
          <w:rFonts w:ascii="Times New Roman" w:eastAsia="Times New Roman" w:hAnsi="Times New Roman" w:cs="Times New Roman"/>
          <w:b/>
          <w:bCs/>
          <w:sz w:val="24"/>
          <w:szCs w:val="24"/>
          <w:lang w:eastAsia="pl-PL"/>
        </w:rPr>
        <w:t>Statucie Szkoły</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Specyfika wychowania fizycznego oraz jego rola w życiu ucznia wymagają uwzględnienia, że nie wszyscy uczniowie są sportowo uzdolnieni. Głównym celem zajęć jest promowanie troski o zdrowie i sprawność fizyczną.</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lastRenderedPageBreak/>
        <w:t>Podstawą oceny jest systematyczność oraz wysiłek włożony przez ucznia w realizację wymagań związanych z zajęciami.</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Oceny są przyznawane zgodnie z zasadami opisanymi w Statucie Szkoły:</w:t>
      </w:r>
    </w:p>
    <w:p w:rsidR="0097706B" w:rsidRPr="0097706B" w:rsidRDefault="0097706B" w:rsidP="004B4BE4">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I półrocze:</w:t>
      </w:r>
    </w:p>
    <w:p w:rsidR="0097706B" w:rsidRPr="0097706B" w:rsidRDefault="0097706B" w:rsidP="004B4BE4">
      <w:pPr>
        <w:numPr>
          <w:ilvl w:val="1"/>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Sprawdzian praktyczny – 3 do 5 ocen.</w:t>
      </w:r>
    </w:p>
    <w:p w:rsidR="0097706B" w:rsidRPr="0097706B" w:rsidRDefault="0097706B" w:rsidP="004B4BE4">
      <w:pPr>
        <w:numPr>
          <w:ilvl w:val="1"/>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Praca w grupie – 0-1 ocena.</w:t>
      </w:r>
    </w:p>
    <w:p w:rsidR="0097706B" w:rsidRPr="0097706B" w:rsidRDefault="0097706B" w:rsidP="004B4BE4">
      <w:pPr>
        <w:numPr>
          <w:ilvl w:val="1"/>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Sprawdzian wiedzy teoretycznej – 0-1 ocena.</w:t>
      </w:r>
    </w:p>
    <w:p w:rsidR="0097706B" w:rsidRPr="0097706B" w:rsidRDefault="0097706B" w:rsidP="004B4BE4">
      <w:pPr>
        <w:numPr>
          <w:ilvl w:val="1"/>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Aktywność – 0-1 ocena.</w:t>
      </w:r>
    </w:p>
    <w:p w:rsidR="0097706B" w:rsidRDefault="0097706B" w:rsidP="004B4BE4">
      <w:pPr>
        <w:numPr>
          <w:ilvl w:val="1"/>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Aktywność pozalekcyjna – 0-1 ocena.</w:t>
      </w:r>
    </w:p>
    <w:p w:rsidR="00255D26" w:rsidRPr="0097706B" w:rsidRDefault="00255D26" w:rsidP="00255D26">
      <w:pPr>
        <w:spacing w:before="100" w:beforeAutospacing="1" w:after="100" w:afterAutospacing="1" w:line="240" w:lineRule="auto"/>
        <w:rPr>
          <w:rFonts w:ascii="Times New Roman" w:eastAsia="Times New Roman" w:hAnsi="Times New Roman" w:cs="Times New Roman"/>
          <w:sz w:val="24"/>
          <w:szCs w:val="24"/>
          <w:lang w:eastAsia="pl-PL"/>
        </w:rPr>
      </w:pPr>
    </w:p>
    <w:p w:rsidR="0097706B" w:rsidRPr="0097706B" w:rsidRDefault="0097706B" w:rsidP="004B4BE4">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II półrocze:</w:t>
      </w:r>
    </w:p>
    <w:p w:rsidR="0097706B" w:rsidRPr="0097706B" w:rsidRDefault="0097706B" w:rsidP="004B4BE4">
      <w:pPr>
        <w:numPr>
          <w:ilvl w:val="1"/>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Sprawdzian praktyczny – 3 do 5 ocen.</w:t>
      </w:r>
    </w:p>
    <w:p w:rsidR="0097706B" w:rsidRPr="0097706B" w:rsidRDefault="0097706B" w:rsidP="004B4BE4">
      <w:pPr>
        <w:numPr>
          <w:ilvl w:val="1"/>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Praca w grupie – 0-1 ocena.</w:t>
      </w:r>
    </w:p>
    <w:p w:rsidR="0097706B" w:rsidRPr="0097706B" w:rsidRDefault="0097706B" w:rsidP="004B4BE4">
      <w:pPr>
        <w:numPr>
          <w:ilvl w:val="1"/>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Sprawdzian wiedzy teoretycznej – 0-1 ocena.</w:t>
      </w:r>
    </w:p>
    <w:p w:rsidR="0097706B" w:rsidRPr="0097706B" w:rsidRDefault="0097706B" w:rsidP="004B4BE4">
      <w:pPr>
        <w:numPr>
          <w:ilvl w:val="1"/>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Aktywność – 0-1 ocena.</w:t>
      </w:r>
    </w:p>
    <w:p w:rsidR="0097706B" w:rsidRPr="0097706B" w:rsidRDefault="0097706B" w:rsidP="004B4BE4">
      <w:pPr>
        <w:numPr>
          <w:ilvl w:val="1"/>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Aktywność pozalekcyjna – 0-1 ocena.</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 xml:space="preserve">Osiągnięcia uczniów są oceniane na bieżąco, w trakcie roku szkolnego oraz na koniec roku. Oceny są jawne dla ucznia i rodziców, a ocena śródroczna i </w:t>
      </w:r>
      <w:proofErr w:type="spellStart"/>
      <w:r w:rsidRPr="0097706B">
        <w:rPr>
          <w:rFonts w:ascii="Times New Roman" w:eastAsia="Times New Roman" w:hAnsi="Times New Roman" w:cs="Times New Roman"/>
          <w:b/>
          <w:bCs/>
          <w:sz w:val="24"/>
          <w:szCs w:val="24"/>
          <w:lang w:eastAsia="pl-PL"/>
        </w:rPr>
        <w:t>końcoworoczna</w:t>
      </w:r>
      <w:proofErr w:type="spellEnd"/>
      <w:r w:rsidRPr="0097706B">
        <w:rPr>
          <w:rFonts w:ascii="Times New Roman" w:eastAsia="Times New Roman" w:hAnsi="Times New Roman" w:cs="Times New Roman"/>
          <w:b/>
          <w:bCs/>
          <w:sz w:val="24"/>
          <w:szCs w:val="24"/>
          <w:lang w:eastAsia="pl-PL"/>
        </w:rPr>
        <w:t xml:space="preserve"> podsumowuje pracę ucznia, nie jest zaś średnią arytmetyczną ocen cząstkowych. Nauczyciel ustala ocenę na podstawie ogólnych i szczegółowych kryteriów oraz indywidualnych warunków ucznia, które mogą wpływać na wymagania ocen.</w:t>
      </w:r>
    </w:p>
    <w:p w:rsidR="0097706B" w:rsidRDefault="0097706B" w:rsidP="0097706B">
      <w:pPr>
        <w:spacing w:before="100" w:beforeAutospacing="1" w:after="100" w:afterAutospacing="1" w:line="240" w:lineRule="auto"/>
        <w:rPr>
          <w:rFonts w:ascii="Times New Roman" w:eastAsia="Times New Roman" w:hAnsi="Times New Roman" w:cs="Times New Roman"/>
          <w:b/>
          <w:bCs/>
          <w:sz w:val="24"/>
          <w:szCs w:val="24"/>
          <w:lang w:eastAsia="pl-PL"/>
        </w:rPr>
      </w:pPr>
      <w:r w:rsidRPr="0097706B">
        <w:rPr>
          <w:rFonts w:ascii="Times New Roman" w:eastAsia="Times New Roman" w:hAnsi="Times New Roman" w:cs="Times New Roman"/>
          <w:b/>
          <w:bCs/>
          <w:sz w:val="24"/>
          <w:szCs w:val="24"/>
          <w:lang w:eastAsia="pl-PL"/>
        </w:rPr>
        <w:t>Wychowanie fizyczne nie przewiduje ocen dopuszczających i niedostatecznych dla uczniów, którzy aktywnie uczestniczą w lekcjach, wykazują zaangażowanie i starają się poprawić swoje umiejętności.</w:t>
      </w:r>
    </w:p>
    <w:p w:rsidR="00703E98" w:rsidRPr="0097706B" w:rsidRDefault="00703E98" w:rsidP="0097706B">
      <w:pPr>
        <w:spacing w:before="100" w:beforeAutospacing="1" w:after="100" w:afterAutospacing="1" w:line="240" w:lineRule="auto"/>
        <w:rPr>
          <w:rFonts w:ascii="Times New Roman" w:eastAsia="Times New Roman" w:hAnsi="Times New Roman" w:cs="Times New Roman"/>
          <w:sz w:val="24"/>
          <w:szCs w:val="24"/>
          <w:lang w:eastAsia="pl-PL"/>
        </w:rPr>
      </w:pP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Metody oceniania obejmują:</w:t>
      </w:r>
    </w:p>
    <w:p w:rsidR="0097706B" w:rsidRPr="0097706B" w:rsidRDefault="0097706B" w:rsidP="004B4BE4">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 xml:space="preserve">Oceny w skali szkolnej (bieżące, śródroczne, </w:t>
      </w:r>
      <w:proofErr w:type="spellStart"/>
      <w:r w:rsidRPr="0097706B">
        <w:rPr>
          <w:rFonts w:ascii="Times New Roman" w:eastAsia="Times New Roman" w:hAnsi="Times New Roman" w:cs="Times New Roman"/>
          <w:sz w:val="24"/>
          <w:szCs w:val="24"/>
          <w:lang w:eastAsia="pl-PL"/>
        </w:rPr>
        <w:t>końcoworoczne</w:t>
      </w:r>
      <w:proofErr w:type="spellEnd"/>
      <w:r w:rsidRPr="0097706B">
        <w:rPr>
          <w:rFonts w:ascii="Times New Roman" w:eastAsia="Times New Roman" w:hAnsi="Times New Roman" w:cs="Times New Roman"/>
          <w:sz w:val="24"/>
          <w:szCs w:val="24"/>
          <w:lang w:eastAsia="pl-PL"/>
        </w:rPr>
        <w:t>).</w:t>
      </w:r>
    </w:p>
    <w:p w:rsidR="0097706B" w:rsidRPr="0097706B" w:rsidRDefault="0097706B" w:rsidP="004B4BE4">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Oceny werbalne z komentarzem.</w:t>
      </w:r>
    </w:p>
    <w:p w:rsidR="0097706B" w:rsidRPr="0097706B" w:rsidRDefault="0097706B" w:rsidP="004B4BE4">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Oceny poprzez zewnętrzne przejawy nauczyciela (gesty, mimika).</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Wychowanie fizyczne w klasach IV-VIII prowadzone jest w systemie klasowo-lekcyjnym (4 godziny tygodniowo) w ramach bloków tematycznych:</w:t>
      </w:r>
    </w:p>
    <w:p w:rsidR="0097706B" w:rsidRPr="0097706B" w:rsidRDefault="0097706B" w:rsidP="004B4BE4">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Rozwój fizyczny i sprawność.</w:t>
      </w:r>
    </w:p>
    <w:p w:rsidR="0097706B" w:rsidRPr="0097706B" w:rsidRDefault="0097706B" w:rsidP="004B4BE4">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Aktywność fizyczna.</w:t>
      </w:r>
    </w:p>
    <w:p w:rsidR="0097706B" w:rsidRPr="0097706B" w:rsidRDefault="0097706B" w:rsidP="004B4BE4">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Bezpieczeństwo w aktywności fizycznej.</w:t>
      </w:r>
    </w:p>
    <w:p w:rsidR="0097706B" w:rsidRPr="0097706B" w:rsidRDefault="0097706B" w:rsidP="004B4BE4">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Edukacja zdrowotna.</w:t>
      </w:r>
    </w:p>
    <w:p w:rsidR="0097706B" w:rsidRDefault="0097706B" w:rsidP="004B4BE4">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Kompetencje społeczne.</w:t>
      </w:r>
    </w:p>
    <w:p w:rsid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p>
    <w:p w:rsidR="00B71BFA" w:rsidRDefault="00B71BFA" w:rsidP="0097706B">
      <w:pPr>
        <w:spacing w:before="100" w:beforeAutospacing="1" w:after="100" w:afterAutospacing="1" w:line="240" w:lineRule="auto"/>
        <w:rPr>
          <w:rFonts w:ascii="Times New Roman" w:eastAsia="Times New Roman" w:hAnsi="Times New Roman" w:cs="Times New Roman"/>
          <w:sz w:val="24"/>
          <w:szCs w:val="24"/>
          <w:lang w:eastAsia="pl-PL"/>
        </w:rPr>
      </w:pPr>
    </w:p>
    <w:p w:rsidR="00703E98" w:rsidRPr="0097706B" w:rsidRDefault="00703E98" w:rsidP="0097706B">
      <w:pPr>
        <w:spacing w:before="100" w:beforeAutospacing="1" w:after="100" w:afterAutospacing="1" w:line="240" w:lineRule="auto"/>
        <w:rPr>
          <w:rFonts w:ascii="Times New Roman" w:eastAsia="Times New Roman" w:hAnsi="Times New Roman" w:cs="Times New Roman"/>
          <w:sz w:val="24"/>
          <w:szCs w:val="24"/>
          <w:lang w:eastAsia="pl-PL"/>
        </w:rPr>
      </w:pPr>
    </w:p>
    <w:p w:rsidR="0097706B" w:rsidRPr="0097706B" w:rsidRDefault="0097706B" w:rsidP="0097706B">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97706B">
        <w:rPr>
          <w:rFonts w:ascii="Times New Roman" w:eastAsia="Times New Roman" w:hAnsi="Times New Roman" w:cs="Times New Roman"/>
          <w:b/>
          <w:bCs/>
          <w:sz w:val="27"/>
          <w:szCs w:val="27"/>
          <w:lang w:eastAsia="pl-PL"/>
        </w:rPr>
        <w:t>I. Założenia Ogólne</w:t>
      </w:r>
    </w:p>
    <w:p w:rsidR="0097706B" w:rsidRPr="0097706B" w:rsidRDefault="0097706B" w:rsidP="004B4BE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Ocena śródroczna lub roczna jest ustalana na podstawie ocen cząstkowych, które odzwierciedlają poziom wiedzy, umiejętności i kompetencji społecznych ucznia w zakresie wychowania fizycznego w szkole.</w:t>
      </w:r>
    </w:p>
    <w:p w:rsidR="0097706B" w:rsidRPr="0097706B" w:rsidRDefault="0097706B" w:rsidP="004B4BE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Przy ustalaniu ocen śródrocznych i rocznych kluczowe są przede wszystkim wysiłek ucznia związany z realizacją programu nauczania oraz jego systematyczny i aktywny udział w lekcjach wychowania fizycznego.</w:t>
      </w:r>
    </w:p>
    <w:p w:rsidR="0097706B" w:rsidRPr="0097706B" w:rsidRDefault="0097706B" w:rsidP="004B4BE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Ocena z wychowania fizycznego może być podwyższona za dodatkową aktywność ucznia, taką jak uczestnictwo w zajęciach sportowo-rekreacyjnych (szkolnych i pozaszkolnych), zawodach sportowych, konkursach sportowych, wyjazdach na basen itp.</w:t>
      </w:r>
    </w:p>
    <w:p w:rsidR="0097706B" w:rsidRPr="0097706B" w:rsidRDefault="0097706B" w:rsidP="004B4BE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Możliwość podwyższenia oceny z wychowania fizycznego na koniec I semestru lub roku szkolnego jest ograniczona do jednego stopnia.</w:t>
      </w:r>
    </w:p>
    <w:p w:rsidR="0097706B" w:rsidRPr="0097706B" w:rsidRDefault="0097706B" w:rsidP="004B4BE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Ocena za dodatkową aktywność ucznia jest wystawiana dwa razy w roku szkolnym – na koniec pierwszego i drugiego semestru.</w:t>
      </w:r>
    </w:p>
    <w:p w:rsidR="0097706B" w:rsidRPr="0097706B" w:rsidRDefault="0097706B" w:rsidP="004B4BE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System oceniania z wychowania fizycznego ma na celu motywowanie uczniów do aktywności fizycznej zarówno w teraźniejszości, jak i w przyszłości.</w:t>
      </w:r>
    </w:p>
    <w:p w:rsidR="0097706B" w:rsidRPr="0097706B" w:rsidRDefault="0097706B" w:rsidP="004B4BE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Obniżenie oceny z wychowania fizycznego na koniec semestru lub roku szkolnego może być wynikiem negatywnej postawy ucznia, takiej jak częste zapominanie stroju, brak systematyczności w ćwiczeniach, sporadyczne uczestnictwo w testach kontrolnych, brak zaangażowania podczas lekcji, niski poziom kultury osobistej itp.</w:t>
      </w:r>
    </w:p>
    <w:p w:rsidR="0097706B" w:rsidRDefault="0097706B" w:rsidP="004B4BE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Ocena może być obniżona maksymalnie o jeden stopień.</w:t>
      </w:r>
    </w:p>
    <w:p w:rsid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p>
    <w:p w:rsid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p>
    <w:p w:rsidR="0097706B" w:rsidRPr="0097706B" w:rsidRDefault="0097706B" w:rsidP="0097706B">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97706B">
        <w:rPr>
          <w:rFonts w:ascii="Times New Roman" w:eastAsia="Times New Roman" w:hAnsi="Times New Roman" w:cs="Times New Roman"/>
          <w:b/>
          <w:bCs/>
          <w:sz w:val="27"/>
          <w:szCs w:val="27"/>
          <w:lang w:eastAsia="pl-PL"/>
        </w:rPr>
        <w:t>II. Założenia Szczegółowe</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Ocena z wychowania fizycznego na koniec semestru i roku szkolnego jest wynikiem analizy następujących elementów:</w:t>
      </w:r>
    </w:p>
    <w:p w:rsidR="0097706B" w:rsidRPr="0097706B" w:rsidRDefault="0097706B" w:rsidP="004B4BE4">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Opanowanie wymagań programowych:</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Rozwój umiejętności ruchowych</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Poziom wiedzy teoretycznej</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Postępy w poprawie sprawności fizycznej</w:t>
      </w:r>
    </w:p>
    <w:p w:rsidR="0097706B" w:rsidRPr="0097706B" w:rsidRDefault="0097706B" w:rsidP="004B4BE4">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Aktywność:</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Zaangażowanie w wykonywanie ćwiczeń i zadań</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Kreatywność (np. samodzielne prowadzenie części lekcji, jak rozgrzewka)</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Aktywny udział w zajęciach oraz współorganizacja (np. brak zwolnień, obecność w odpowiednim stroju, angażowanie się w porządki)</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Udział w zawodach w różnych rolach</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Udział w zajęciach pozalekcyjnych (np. SKS, kółka sportowe)</w:t>
      </w:r>
    </w:p>
    <w:p w:rsidR="0097706B" w:rsidRPr="0097706B" w:rsidRDefault="0097706B" w:rsidP="004B4BE4">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lastRenderedPageBreak/>
        <w:t>Frekwencja:</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Punktualność</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Nieobecności nieusprawiedliwione</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Nieobecności usprawiedliwione</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Jednorazowe zwolnienia z ćwiczeń</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Ucieknięcia z zajęć</w:t>
      </w:r>
    </w:p>
    <w:p w:rsidR="0097706B" w:rsidRPr="0097706B" w:rsidRDefault="0097706B" w:rsidP="004B4BE4">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Postawa ucznia:</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Dyscyplina podczas zajęć</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Przestrzeganie zasad bezpieczeństwa</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Przestrzeganie regulaminu korzystania z obiektów sportowych</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 xml:space="preserve">Postawa „fair </w:t>
      </w:r>
      <w:proofErr w:type="spellStart"/>
      <w:r w:rsidRPr="0097706B">
        <w:rPr>
          <w:rFonts w:ascii="Times New Roman" w:eastAsia="Times New Roman" w:hAnsi="Times New Roman" w:cs="Times New Roman"/>
          <w:sz w:val="24"/>
          <w:szCs w:val="24"/>
          <w:lang w:eastAsia="pl-PL"/>
        </w:rPr>
        <w:t>play</w:t>
      </w:r>
      <w:proofErr w:type="spellEnd"/>
      <w:r w:rsidRPr="0097706B">
        <w:rPr>
          <w:rFonts w:ascii="Times New Roman" w:eastAsia="Times New Roman" w:hAnsi="Times New Roman" w:cs="Times New Roman"/>
          <w:sz w:val="24"/>
          <w:szCs w:val="24"/>
          <w:lang w:eastAsia="pl-PL"/>
        </w:rPr>
        <w:t>” podczas lekcji</w:t>
      </w:r>
    </w:p>
    <w:p w:rsidR="0097706B" w:rsidRP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Higiena osobista i stroju</w:t>
      </w:r>
    </w:p>
    <w:p w:rsidR="0097706B" w:rsidRDefault="0097706B" w:rsidP="004B4BE4">
      <w:pPr>
        <w:numPr>
          <w:ilvl w:val="1"/>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t>Współpraca z grupą</w:t>
      </w:r>
    </w:p>
    <w:p w:rsidR="00255D26" w:rsidRDefault="00255D26" w:rsidP="00255D26">
      <w:pPr>
        <w:spacing w:before="100" w:beforeAutospacing="1" w:after="100" w:afterAutospacing="1" w:line="240" w:lineRule="auto"/>
        <w:rPr>
          <w:rFonts w:ascii="Times New Roman" w:eastAsia="Times New Roman" w:hAnsi="Times New Roman" w:cs="Times New Roman"/>
          <w:sz w:val="24"/>
          <w:szCs w:val="24"/>
          <w:lang w:eastAsia="pl-PL"/>
        </w:rPr>
      </w:pPr>
    </w:p>
    <w:p w:rsidR="00255D26" w:rsidRPr="0097706B" w:rsidRDefault="00255D26" w:rsidP="00255D26">
      <w:pPr>
        <w:spacing w:before="100" w:beforeAutospacing="1" w:after="100" w:afterAutospacing="1" w:line="240" w:lineRule="auto"/>
        <w:rPr>
          <w:rFonts w:ascii="Times New Roman" w:eastAsia="Times New Roman" w:hAnsi="Times New Roman" w:cs="Times New Roman"/>
          <w:sz w:val="24"/>
          <w:szCs w:val="24"/>
          <w:lang w:eastAsia="pl-PL"/>
        </w:rPr>
      </w:pPr>
    </w:p>
    <w:p w:rsidR="0097706B" w:rsidRPr="0097706B" w:rsidRDefault="00703E98" w:rsidP="0097706B">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Sposoby oceniania</w:t>
      </w:r>
      <w:r w:rsidR="0097706B" w:rsidRPr="0097706B">
        <w:rPr>
          <w:rFonts w:ascii="Times New Roman" w:eastAsia="Times New Roman" w:hAnsi="Times New Roman" w:cs="Times New Roman"/>
          <w:b/>
          <w:bCs/>
          <w:sz w:val="24"/>
          <w:szCs w:val="24"/>
          <w:lang w:eastAsia="pl-PL"/>
        </w:rPr>
        <w:t>:</w:t>
      </w:r>
    </w:p>
    <w:p w:rsidR="0097706B" w:rsidRPr="0097706B" w:rsidRDefault="0097706B" w:rsidP="004B4BE4">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Sprawdziany umiejętności:</w:t>
      </w:r>
      <w:r w:rsidRPr="0097706B">
        <w:rPr>
          <w:rFonts w:ascii="Times New Roman" w:eastAsia="Times New Roman" w:hAnsi="Times New Roman" w:cs="Times New Roman"/>
          <w:sz w:val="24"/>
          <w:szCs w:val="24"/>
          <w:lang w:eastAsia="pl-PL"/>
        </w:rPr>
        <w:t xml:space="preserve"> Ocena poprawności wykonania określonych elementów technicznych gier zespołowych i ćwiczeń gimnastycznych, uwzględniająca wysiłek włożony przez ucznia w stosunku do jego możliwości.</w:t>
      </w:r>
    </w:p>
    <w:p w:rsidR="0097706B" w:rsidRPr="0097706B" w:rsidRDefault="0097706B" w:rsidP="004B4BE4">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Sprawdziany motoryczności:</w:t>
      </w:r>
      <w:r w:rsidRPr="0097706B">
        <w:rPr>
          <w:rFonts w:ascii="Times New Roman" w:eastAsia="Times New Roman" w:hAnsi="Times New Roman" w:cs="Times New Roman"/>
          <w:sz w:val="24"/>
          <w:szCs w:val="24"/>
          <w:lang w:eastAsia="pl-PL"/>
        </w:rPr>
        <w:t xml:space="preserve"> Ocena wyników uzyskanych w próbach sprawnościowych i testach motorycznych, z uwzględnieniem postępów osiągniętych podczas nauki.</w:t>
      </w:r>
    </w:p>
    <w:p w:rsidR="00EF7009" w:rsidRPr="00E823D2" w:rsidRDefault="0097706B" w:rsidP="004B4BE4">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Praca na lekcji:</w:t>
      </w:r>
      <w:r w:rsidRPr="0097706B">
        <w:rPr>
          <w:rFonts w:ascii="Times New Roman" w:eastAsia="Times New Roman" w:hAnsi="Times New Roman" w:cs="Times New Roman"/>
          <w:sz w:val="24"/>
          <w:szCs w:val="24"/>
          <w:lang w:eastAsia="pl-PL"/>
        </w:rPr>
        <w:t xml:space="preserve"> Ocena </w:t>
      </w:r>
      <w:r w:rsidR="00AF460C">
        <w:rPr>
          <w:rFonts w:ascii="Times New Roman" w:eastAsia="Times New Roman" w:hAnsi="Times New Roman" w:cs="Times New Roman"/>
          <w:sz w:val="24"/>
          <w:szCs w:val="24"/>
          <w:lang w:eastAsia="pl-PL"/>
        </w:rPr>
        <w:t>aktywności ucznia podczas zajęć (oceniana w każdym miesiącu</w:t>
      </w:r>
      <w:r w:rsidR="00E25E3D">
        <w:rPr>
          <w:rFonts w:ascii="Times New Roman" w:eastAsia="Times New Roman" w:hAnsi="Times New Roman" w:cs="Times New Roman"/>
          <w:sz w:val="24"/>
          <w:szCs w:val="24"/>
          <w:lang w:eastAsia="pl-PL"/>
        </w:rPr>
        <w:t xml:space="preserve"> - liczba lekcji w miesiącu:</w:t>
      </w:r>
      <w:r w:rsidR="00E823D2">
        <w:rPr>
          <w:rFonts w:ascii="Times New Roman" w:eastAsia="Times New Roman" w:hAnsi="Times New Roman" w:cs="Times New Roman"/>
          <w:sz w:val="24"/>
          <w:szCs w:val="24"/>
          <w:lang w:eastAsia="pl-PL"/>
        </w:rPr>
        <w:t xml:space="preserve"> około </w:t>
      </w:r>
      <w:r w:rsidR="00E25E3D">
        <w:rPr>
          <w:rFonts w:ascii="Times New Roman" w:eastAsia="Times New Roman" w:hAnsi="Times New Roman" w:cs="Times New Roman"/>
          <w:sz w:val="24"/>
          <w:szCs w:val="24"/>
          <w:lang w:eastAsia="pl-PL"/>
        </w:rPr>
        <w:t>16</w:t>
      </w:r>
      <w:r w:rsidR="00AF460C">
        <w:rPr>
          <w:rFonts w:ascii="Times New Roman" w:eastAsia="Times New Roman" w:hAnsi="Times New Roman" w:cs="Times New Roman"/>
          <w:sz w:val="24"/>
          <w:szCs w:val="24"/>
          <w:lang w:eastAsia="pl-PL"/>
        </w:rPr>
        <w:t>)</w:t>
      </w:r>
    </w:p>
    <w:p w:rsidR="0097706B" w:rsidRPr="0097706B" w:rsidRDefault="0097706B" w:rsidP="004B4BE4">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Przygotowanie do lekcji:</w:t>
      </w:r>
      <w:r w:rsidRPr="0097706B">
        <w:rPr>
          <w:rFonts w:ascii="Times New Roman" w:eastAsia="Times New Roman" w:hAnsi="Times New Roman" w:cs="Times New Roman"/>
          <w:sz w:val="24"/>
          <w:szCs w:val="24"/>
          <w:lang w:eastAsia="pl-PL"/>
        </w:rPr>
        <w:t xml:space="preserve"> Ocena zgodności stroju sportowego z wymaganiami.</w:t>
      </w:r>
    </w:p>
    <w:p w:rsidR="0097706B" w:rsidRPr="0097706B" w:rsidRDefault="0097706B" w:rsidP="004B4BE4">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Dyscyplina na lekcji:</w:t>
      </w:r>
      <w:r w:rsidRPr="0097706B">
        <w:rPr>
          <w:rFonts w:ascii="Times New Roman" w:eastAsia="Times New Roman" w:hAnsi="Times New Roman" w:cs="Times New Roman"/>
          <w:sz w:val="24"/>
          <w:szCs w:val="24"/>
          <w:lang w:eastAsia="pl-PL"/>
        </w:rPr>
        <w:t xml:space="preserve"> Ocena podporządkowania się poleceniom nauczyciela i przestrzegania zasad bezpieczeństwa.</w:t>
      </w:r>
    </w:p>
    <w:p w:rsidR="0097706B" w:rsidRDefault="0097706B" w:rsidP="004B4BE4">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Wiedza:</w:t>
      </w:r>
      <w:r w:rsidRPr="0097706B">
        <w:rPr>
          <w:rFonts w:ascii="Times New Roman" w:eastAsia="Times New Roman" w:hAnsi="Times New Roman" w:cs="Times New Roman"/>
          <w:sz w:val="24"/>
          <w:szCs w:val="24"/>
          <w:lang w:eastAsia="pl-PL"/>
        </w:rPr>
        <w:t xml:space="preserve"> Ocena umiejętności praktycznego zastosowania zdobytej wiedzy, np. poprzez prowadzenie rozgrzewki, </w:t>
      </w:r>
      <w:r>
        <w:rPr>
          <w:rFonts w:ascii="Times New Roman" w:eastAsia="Times New Roman" w:hAnsi="Times New Roman" w:cs="Times New Roman"/>
          <w:sz w:val="24"/>
          <w:szCs w:val="24"/>
          <w:lang w:eastAsia="pl-PL"/>
        </w:rPr>
        <w:t xml:space="preserve">sędziowanie, czy inne działania. </w:t>
      </w:r>
    </w:p>
    <w:p w:rsidR="0097706B" w:rsidRDefault="0097706B" w:rsidP="004B4BE4">
      <w:pPr>
        <w:pStyle w:val="Akapitzlist"/>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Aktywność pozalekcyjna:</w:t>
      </w:r>
      <w:r w:rsidRPr="0097706B">
        <w:rPr>
          <w:rFonts w:ascii="Times New Roman" w:eastAsia="Times New Roman" w:hAnsi="Times New Roman" w:cs="Times New Roman"/>
          <w:sz w:val="24"/>
          <w:szCs w:val="24"/>
          <w:lang w:eastAsia="pl-PL"/>
        </w:rPr>
        <w:t xml:space="preserve"> Udział w zawodach międzyszkolnych jako przedstawiciel naszej szkoły jest nagradzany oceną celującą.</w:t>
      </w:r>
    </w:p>
    <w:p w:rsidR="00E823D2" w:rsidRPr="00E823D2" w:rsidRDefault="00E823D2" w:rsidP="004B4BE4">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4A6160">
        <w:rPr>
          <w:rFonts w:ascii="Times New Roman" w:eastAsia="Times New Roman" w:hAnsi="Times New Roman" w:cs="Times New Roman"/>
          <w:b/>
          <w:bCs/>
          <w:sz w:val="24"/>
          <w:szCs w:val="24"/>
          <w:lang w:eastAsia="pl-PL"/>
        </w:rPr>
        <w:t>Stosunek do przedmiotu:</w:t>
      </w:r>
      <w:r w:rsidRPr="004A6160">
        <w:rPr>
          <w:rFonts w:ascii="Times New Roman" w:eastAsia="Times New Roman" w:hAnsi="Times New Roman" w:cs="Times New Roman"/>
          <w:sz w:val="24"/>
          <w:szCs w:val="24"/>
          <w:lang w:eastAsia="pl-PL"/>
        </w:rPr>
        <w:t xml:space="preserve"> Ogólna postawa i zaangażowanie w lekcje wychowania fizycznego.</w:t>
      </w:r>
    </w:p>
    <w:p w:rsidR="0097706B" w:rsidRPr="0097706B"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p>
    <w:p w:rsidR="0097706B" w:rsidRPr="0097706B" w:rsidRDefault="0097706B" w:rsidP="0097706B">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97706B">
        <w:rPr>
          <w:rFonts w:ascii="Times New Roman" w:eastAsia="Times New Roman" w:hAnsi="Times New Roman" w:cs="Times New Roman"/>
          <w:b/>
          <w:bCs/>
          <w:sz w:val="27"/>
          <w:szCs w:val="27"/>
          <w:lang w:eastAsia="pl-PL"/>
        </w:rPr>
        <w:t>III. Narzędzia pomiaru:</w:t>
      </w:r>
    </w:p>
    <w:p w:rsidR="0097706B" w:rsidRPr="0097706B" w:rsidRDefault="0097706B" w:rsidP="004B4BE4">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Obserwacja ucznia podczas lekcji wychowania fizycznego:</w:t>
      </w:r>
      <w:r w:rsidRPr="0097706B">
        <w:rPr>
          <w:rFonts w:ascii="Times New Roman" w:eastAsia="Times New Roman" w:hAnsi="Times New Roman" w:cs="Times New Roman"/>
          <w:sz w:val="24"/>
          <w:szCs w:val="24"/>
          <w:lang w:eastAsia="pl-PL"/>
        </w:rPr>
        <w:t xml:space="preserve"> Monitorowanie aktywności ucznia i jego zaangażowania w trakcie zajęć.</w:t>
      </w:r>
    </w:p>
    <w:p w:rsidR="0097706B" w:rsidRPr="0097706B" w:rsidRDefault="0097706B" w:rsidP="004B4BE4">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Testy sprawności fizycznej:</w:t>
      </w:r>
      <w:r w:rsidRPr="0097706B">
        <w:rPr>
          <w:rFonts w:ascii="Times New Roman" w:eastAsia="Times New Roman" w:hAnsi="Times New Roman" w:cs="Times New Roman"/>
          <w:sz w:val="24"/>
          <w:szCs w:val="24"/>
          <w:lang w:eastAsia="pl-PL"/>
        </w:rPr>
        <w:t xml:space="preserve"> Obejmuje to m.in.:</w:t>
      </w:r>
    </w:p>
    <w:p w:rsidR="0097706B" w:rsidRPr="0097706B" w:rsidRDefault="0097706B" w:rsidP="004B4BE4">
      <w:pPr>
        <w:numPr>
          <w:ilvl w:val="1"/>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 xml:space="preserve">Indeks sprawności fizycznej Krzysztofa </w:t>
      </w:r>
      <w:proofErr w:type="spellStart"/>
      <w:r w:rsidRPr="0097706B">
        <w:rPr>
          <w:rFonts w:ascii="Times New Roman" w:eastAsia="Times New Roman" w:hAnsi="Times New Roman" w:cs="Times New Roman"/>
          <w:b/>
          <w:bCs/>
          <w:sz w:val="24"/>
          <w:szCs w:val="24"/>
          <w:lang w:eastAsia="pl-PL"/>
        </w:rPr>
        <w:t>Zuchory</w:t>
      </w:r>
      <w:proofErr w:type="spellEnd"/>
      <w:r w:rsidRPr="0097706B">
        <w:rPr>
          <w:rFonts w:ascii="Times New Roman" w:eastAsia="Times New Roman" w:hAnsi="Times New Roman" w:cs="Times New Roman"/>
          <w:b/>
          <w:bCs/>
          <w:sz w:val="24"/>
          <w:szCs w:val="24"/>
          <w:lang w:eastAsia="pl-PL"/>
        </w:rPr>
        <w:t>:</w:t>
      </w:r>
      <w:r w:rsidRPr="0097706B">
        <w:rPr>
          <w:rFonts w:ascii="Times New Roman" w:eastAsia="Times New Roman" w:hAnsi="Times New Roman" w:cs="Times New Roman"/>
          <w:sz w:val="24"/>
          <w:szCs w:val="24"/>
          <w:lang w:eastAsia="pl-PL"/>
        </w:rPr>
        <w:t xml:space="preserve"> Ocena poziomu rozwoju poszczególnych cech motorycznych.</w:t>
      </w:r>
    </w:p>
    <w:p w:rsidR="0097706B" w:rsidRPr="0097706B" w:rsidRDefault="0097706B" w:rsidP="004B4BE4">
      <w:pPr>
        <w:numPr>
          <w:ilvl w:val="1"/>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Test Coopera:</w:t>
      </w:r>
      <w:r w:rsidRPr="0097706B">
        <w:rPr>
          <w:rFonts w:ascii="Times New Roman" w:eastAsia="Times New Roman" w:hAnsi="Times New Roman" w:cs="Times New Roman"/>
          <w:sz w:val="24"/>
          <w:szCs w:val="24"/>
          <w:lang w:eastAsia="pl-PL"/>
        </w:rPr>
        <w:t xml:space="preserve"> Pomiar poziomu wydolności fizycznej.</w:t>
      </w:r>
    </w:p>
    <w:p w:rsidR="0097706B" w:rsidRPr="0097706B" w:rsidRDefault="0097706B" w:rsidP="0097706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7706B">
        <w:rPr>
          <w:rFonts w:ascii="Times New Roman" w:eastAsia="Times New Roman" w:hAnsi="Times New Roman" w:cs="Times New Roman"/>
          <w:sz w:val="24"/>
          <w:szCs w:val="24"/>
          <w:lang w:eastAsia="pl-PL"/>
        </w:rPr>
        <w:lastRenderedPageBreak/>
        <w:t>Ocena opiera się na indywidualnym rozwoju ucznia, porównując wyniki uzyskane w pierwszych testach na początku roku szkolnego z późniejszymi rezultatami. Testy te pozwalają uczniowi na samodzielną ocenę postępów oraz monitorowanie własnej aktywności ruchowej. Wyniki powinny dostarczać uczniowi i jego rodzicom informacji o aktualnym stanie kondycji fizycznej oraz motywować do dalszej pracy nad poprawą sprawności i zdrowia.</w:t>
      </w:r>
    </w:p>
    <w:p w:rsidR="0097706B" w:rsidRPr="0097706B" w:rsidRDefault="0097706B" w:rsidP="004B4BE4">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Testy/rozmowy sprawdzające wiedzę ucznia:</w:t>
      </w:r>
      <w:r w:rsidRPr="0097706B">
        <w:rPr>
          <w:rFonts w:ascii="Times New Roman" w:eastAsia="Times New Roman" w:hAnsi="Times New Roman" w:cs="Times New Roman"/>
          <w:sz w:val="24"/>
          <w:szCs w:val="24"/>
          <w:lang w:eastAsia="pl-PL"/>
        </w:rPr>
        <w:t xml:space="preserve"> Ocena wiedzy obejmuje:</w:t>
      </w:r>
    </w:p>
    <w:p w:rsidR="0097706B" w:rsidRPr="0097706B" w:rsidRDefault="0097706B" w:rsidP="004B4BE4">
      <w:pPr>
        <w:numPr>
          <w:ilvl w:val="1"/>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Znajomość podstawowych przepisów dyscyplin sportowych:</w:t>
      </w:r>
      <w:r w:rsidRPr="0097706B">
        <w:rPr>
          <w:rFonts w:ascii="Times New Roman" w:eastAsia="Times New Roman" w:hAnsi="Times New Roman" w:cs="Times New Roman"/>
          <w:sz w:val="24"/>
          <w:szCs w:val="24"/>
          <w:lang w:eastAsia="pl-PL"/>
        </w:rPr>
        <w:t xml:space="preserve"> Zasady gry i regulaminy.</w:t>
      </w:r>
    </w:p>
    <w:p w:rsidR="0097706B" w:rsidRPr="0097706B" w:rsidRDefault="0097706B" w:rsidP="004B4BE4">
      <w:pPr>
        <w:numPr>
          <w:ilvl w:val="1"/>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Zachowania prozdrowotne:</w:t>
      </w:r>
      <w:r w:rsidRPr="0097706B">
        <w:rPr>
          <w:rFonts w:ascii="Times New Roman" w:eastAsia="Times New Roman" w:hAnsi="Times New Roman" w:cs="Times New Roman"/>
          <w:sz w:val="24"/>
          <w:szCs w:val="24"/>
          <w:lang w:eastAsia="pl-PL"/>
        </w:rPr>
        <w:t xml:space="preserve"> Wiedza na temat profilaktyki i korekcji wad postawy, zapobieganie uzależnieniom, zdrowe odżywianie.</w:t>
      </w:r>
    </w:p>
    <w:p w:rsidR="0097706B" w:rsidRPr="0097706B" w:rsidRDefault="0097706B" w:rsidP="004B4BE4">
      <w:pPr>
        <w:numPr>
          <w:ilvl w:val="1"/>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Zasady udzielania pierwszej pomocy.</w:t>
      </w:r>
    </w:p>
    <w:p w:rsidR="0097706B" w:rsidRPr="0097706B" w:rsidRDefault="0097706B" w:rsidP="004B4BE4">
      <w:pPr>
        <w:numPr>
          <w:ilvl w:val="1"/>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Nomenklatura sportowa:</w:t>
      </w:r>
      <w:r w:rsidRPr="0097706B">
        <w:rPr>
          <w:rFonts w:ascii="Times New Roman" w:eastAsia="Times New Roman" w:hAnsi="Times New Roman" w:cs="Times New Roman"/>
          <w:sz w:val="24"/>
          <w:szCs w:val="24"/>
          <w:lang w:eastAsia="pl-PL"/>
        </w:rPr>
        <w:t xml:space="preserve"> Terminologia związana z różnymi dyscyplinami sportowymi.</w:t>
      </w:r>
    </w:p>
    <w:p w:rsidR="0097706B" w:rsidRPr="0097706B" w:rsidRDefault="0097706B" w:rsidP="004B4BE4">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7706B">
        <w:rPr>
          <w:rFonts w:ascii="Times New Roman" w:eastAsia="Times New Roman" w:hAnsi="Times New Roman" w:cs="Times New Roman"/>
          <w:b/>
          <w:bCs/>
          <w:sz w:val="24"/>
          <w:szCs w:val="24"/>
          <w:lang w:eastAsia="pl-PL"/>
        </w:rPr>
        <w:t>Testy sprawnościowe:</w:t>
      </w:r>
      <w:r w:rsidRPr="0097706B">
        <w:rPr>
          <w:rFonts w:ascii="Times New Roman" w:eastAsia="Times New Roman" w:hAnsi="Times New Roman" w:cs="Times New Roman"/>
          <w:sz w:val="24"/>
          <w:szCs w:val="24"/>
          <w:lang w:eastAsia="pl-PL"/>
        </w:rPr>
        <w:t xml:space="preserve"> Zgodnie z artykułem 28 ust. 2a ustawy z dnia 14 grudnia 2016 r. – Prawo oświatowe (Dz. U. z 2024 r. poz. 737 i 854), testy te są przeprowadzane od lutego do kwietnia w każdej klasie.</w:t>
      </w:r>
    </w:p>
    <w:p w:rsidR="0097706B" w:rsidRDefault="0097706B" w:rsidP="0097706B">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E701F6" w:rsidRDefault="00E701F6" w:rsidP="00E701F6">
      <w:pPr>
        <w:pStyle w:val="Nagwek3"/>
      </w:pPr>
      <w:r>
        <w:t>IV. Postanowienia końcowe:</w:t>
      </w:r>
    </w:p>
    <w:p w:rsidR="00E701F6" w:rsidRDefault="00E701F6" w:rsidP="004B4BE4">
      <w:pPr>
        <w:pStyle w:val="NormalnyWeb"/>
        <w:numPr>
          <w:ilvl w:val="0"/>
          <w:numId w:val="28"/>
        </w:numPr>
      </w:pPr>
      <w:r>
        <w:rPr>
          <w:rStyle w:val="Pogrubienie"/>
        </w:rPr>
        <w:t>Poprawa ocen:</w:t>
      </w:r>
      <w:r>
        <w:t xml:space="preserve"> Wszystkie oceny cząstkowe mogą być poprawiane w uzgodnionym z nauczycielem terminie.</w:t>
      </w:r>
    </w:p>
    <w:p w:rsidR="00E701F6" w:rsidRDefault="00E701F6" w:rsidP="004B4BE4">
      <w:pPr>
        <w:pStyle w:val="NormalnyWeb"/>
        <w:numPr>
          <w:ilvl w:val="0"/>
          <w:numId w:val="28"/>
        </w:numPr>
      </w:pPr>
      <w:r>
        <w:rPr>
          <w:rStyle w:val="Pogrubienie"/>
        </w:rPr>
        <w:t>Ostateczność oceny:</w:t>
      </w:r>
      <w:r>
        <w:t xml:space="preserve"> Po poprawie, ocena staje się oceną ostateczną.</w:t>
      </w:r>
    </w:p>
    <w:p w:rsidR="00E701F6" w:rsidRDefault="00E701F6" w:rsidP="004B4BE4">
      <w:pPr>
        <w:pStyle w:val="NormalnyWeb"/>
        <w:numPr>
          <w:ilvl w:val="0"/>
          <w:numId w:val="28"/>
        </w:numPr>
      </w:pPr>
      <w:r>
        <w:rPr>
          <w:rStyle w:val="Pogrubienie"/>
        </w:rPr>
        <w:t>Dostosowanie ćwiczeń:</w:t>
      </w:r>
      <w:r>
        <w:t xml:space="preserve"> Uczeń ma prawo dostosować wykonanie ćwiczeń do swoich możliwości, np. poprzez obniżenie wysokości przyrządu.</w:t>
      </w:r>
    </w:p>
    <w:p w:rsidR="00E701F6" w:rsidRDefault="00E701F6" w:rsidP="004B4BE4">
      <w:pPr>
        <w:pStyle w:val="NormalnyWeb"/>
        <w:numPr>
          <w:ilvl w:val="0"/>
          <w:numId w:val="28"/>
        </w:numPr>
      </w:pPr>
      <w:r>
        <w:rPr>
          <w:rStyle w:val="Pogrubienie"/>
        </w:rPr>
        <w:t>Absencja:</w:t>
      </w:r>
      <w:r>
        <w:t xml:space="preserve"> Po dłuższym okresie nieobecności, spowodowanym chorobą lub sytuacją rodzinną, uczeń nie musi nadrabiać programu z tego okresu.</w:t>
      </w:r>
    </w:p>
    <w:p w:rsidR="00E701F6" w:rsidRDefault="00E701F6" w:rsidP="004B4BE4">
      <w:pPr>
        <w:pStyle w:val="NormalnyWeb"/>
        <w:numPr>
          <w:ilvl w:val="0"/>
          <w:numId w:val="28"/>
        </w:numPr>
      </w:pPr>
      <w:r>
        <w:rPr>
          <w:rStyle w:val="Pogrubienie"/>
        </w:rPr>
        <w:t>Zgłaszanie nieprzygotowania:</w:t>
      </w:r>
      <w:r>
        <w:t xml:space="preserve"> Uczniowie powinni zgłosić brak stroju sportowego przed rozpoczęciem lekcji.</w:t>
      </w:r>
    </w:p>
    <w:p w:rsidR="00E701F6" w:rsidRDefault="00E701F6" w:rsidP="004B4BE4">
      <w:pPr>
        <w:pStyle w:val="NormalnyWeb"/>
        <w:numPr>
          <w:ilvl w:val="0"/>
          <w:numId w:val="28"/>
        </w:numPr>
      </w:pPr>
      <w:r>
        <w:rPr>
          <w:rStyle w:val="Pogrubienie"/>
        </w:rPr>
        <w:t>Limit zgłoszeń:</w:t>
      </w:r>
      <w:r>
        <w:t xml:space="preserve"> Uczeń może zgłosić brak przygotowania do lekcji maksymalnie trzy razy w semestrze. Każdy kolejny brak stroju zostanie odnotowany w dokumentacji dotyczącej zachowania ucznia.</w:t>
      </w:r>
    </w:p>
    <w:p w:rsidR="00E701F6" w:rsidRDefault="00E701F6" w:rsidP="004B4BE4">
      <w:pPr>
        <w:pStyle w:val="NormalnyWeb"/>
        <w:numPr>
          <w:ilvl w:val="0"/>
          <w:numId w:val="28"/>
        </w:numPr>
      </w:pPr>
      <w:r>
        <w:rPr>
          <w:rStyle w:val="Pogrubienie"/>
        </w:rPr>
        <w:t>Niedostępność:</w:t>
      </w:r>
      <w:r>
        <w:t xml:space="preserve"> Dziewczęta w czasie menstruacji są zwalniane z intensywnego wysiłku fizycznego, jednak powinny aktywnie uczestniczyć w lekcjach.</w:t>
      </w:r>
    </w:p>
    <w:p w:rsidR="00E701F6" w:rsidRDefault="00E701F6" w:rsidP="004B4BE4">
      <w:pPr>
        <w:pStyle w:val="NormalnyWeb"/>
        <w:numPr>
          <w:ilvl w:val="0"/>
          <w:numId w:val="28"/>
        </w:numPr>
      </w:pPr>
      <w:r>
        <w:rPr>
          <w:rStyle w:val="Pogrubienie"/>
        </w:rPr>
        <w:t>Problemy zdrowotne:</w:t>
      </w:r>
      <w:r>
        <w:t xml:space="preserve"> Uczniowie, którzy skarżą się na dolegliwości zdrowotne, są zwalniani z wykonywania zaplanowanych ćwiczeń na dany dzień, jeśli takie dolegliwości występują.</w:t>
      </w:r>
    </w:p>
    <w:p w:rsidR="00E701F6" w:rsidRDefault="00E701F6" w:rsidP="00E701F6">
      <w:pPr>
        <w:pStyle w:val="NormalnyWeb"/>
      </w:pPr>
      <w:r>
        <w:rPr>
          <w:rStyle w:val="Pogrubienie"/>
        </w:rPr>
        <w:t>Ocena:</w:t>
      </w:r>
    </w:p>
    <w:p w:rsidR="00E701F6" w:rsidRDefault="00E701F6" w:rsidP="004B4BE4">
      <w:pPr>
        <w:pStyle w:val="NormalnyWeb"/>
        <w:numPr>
          <w:ilvl w:val="0"/>
          <w:numId w:val="29"/>
        </w:numPr>
      </w:pPr>
      <w:r>
        <w:rPr>
          <w:rStyle w:val="Pogrubienie"/>
        </w:rPr>
        <w:t>Technika ćwiczeń:</w:t>
      </w:r>
      <w:r>
        <w:t xml:space="preserve"> Uczeń oceniany jest za technikę wykonywania ćwiczeń (estetyka, płynność, poprawność), a także za wysiłek włożony w naukę i doskonalenie umiejętności oraz motoryki.</w:t>
      </w:r>
    </w:p>
    <w:p w:rsidR="00E701F6" w:rsidRDefault="00E701F6" w:rsidP="004B4BE4">
      <w:pPr>
        <w:pStyle w:val="NormalnyWeb"/>
        <w:numPr>
          <w:ilvl w:val="0"/>
          <w:numId w:val="29"/>
        </w:numPr>
      </w:pPr>
      <w:r>
        <w:rPr>
          <w:rStyle w:val="Pogrubienie"/>
        </w:rPr>
        <w:t>Wykorzystanie techniki:</w:t>
      </w:r>
      <w:r>
        <w:t xml:space="preserve"> Uczeń oceniany jest także za umiejętność zastosowania prawidłowej techniki w różnych dyscyplinach sportowych podczas praktycznych działań, takich jak gry zespołowe.</w:t>
      </w:r>
    </w:p>
    <w:p w:rsidR="00E701F6" w:rsidRDefault="00E701F6" w:rsidP="004B4BE4">
      <w:pPr>
        <w:pStyle w:val="NormalnyWeb"/>
        <w:numPr>
          <w:ilvl w:val="0"/>
          <w:numId w:val="29"/>
        </w:numPr>
      </w:pPr>
      <w:r>
        <w:rPr>
          <w:rStyle w:val="Pogrubienie"/>
        </w:rPr>
        <w:lastRenderedPageBreak/>
        <w:t>Ocena niedostateczna:</w:t>
      </w:r>
      <w:r>
        <w:t xml:space="preserve"> Ocena niedostateczna nie jest wystawiana za próbę sprawności fizycznej, chyba że uczeń nie przystępuje do próby lub rezygnuje z niej w trakcie, o ile nie jest to związane z jego samopoczuciem lub kontuzją. Również, ocena niedostateczna nie jest wystawiana, jeśli uczeń posiada zaświadczenie lekarskie o przeciwwskazaniach do wykonywania określonych ćwiczeń.</w:t>
      </w:r>
    </w:p>
    <w:p w:rsidR="00E701F6" w:rsidRDefault="00E701F6" w:rsidP="004B4BE4">
      <w:pPr>
        <w:pStyle w:val="NormalnyWeb"/>
        <w:numPr>
          <w:ilvl w:val="0"/>
          <w:numId w:val="29"/>
        </w:numPr>
      </w:pPr>
      <w:r>
        <w:rPr>
          <w:rStyle w:val="Pogrubienie"/>
        </w:rPr>
        <w:t>Dostosowanie wymagań:</w:t>
      </w:r>
      <w:r>
        <w:t xml:space="preserve"> Nauczyciel jest zobowiązany do dostosowania wymagań edukacyjnych do indywidualnych potrzeb ucznia na podstawie pisemnej opinii poradni psychologiczno-pedagogicznej, lekarza lub innej poradni specjalistycznej. Dotyczy to uczniów z trudnościami w nauce lub deficytami rozwojowymi, które utrudniają sprostanie wymaganiom programu nauczania.</w:t>
      </w:r>
    </w:p>
    <w:p w:rsidR="00E701F6" w:rsidRDefault="00E701F6" w:rsidP="004B4BE4">
      <w:pPr>
        <w:pStyle w:val="NormalnyWeb"/>
        <w:numPr>
          <w:ilvl w:val="0"/>
          <w:numId w:val="29"/>
        </w:numPr>
      </w:pPr>
      <w:r>
        <w:rPr>
          <w:rStyle w:val="Pogrubienie"/>
        </w:rPr>
        <w:t>Zwolnienia z ćwiczeń:</w:t>
      </w:r>
      <w:r>
        <w:t xml:space="preserve"> Dyrektor szkoły może zwolnić ucznia z wykonywania określonych ćwiczeń fizycznych na podstawie opinii lekarskiej. Uczeń w takim przypadku ma obniżone wymagania z wychowania fizycznego i wykonuje alternatywne ćwiczenia wskazane przez nauczyciela. Jeśli opinia lekarska zwalnia ucznia z całych zajęć wychowania fizycznego, dyrektor w dokumentacji wpisuje „zwolniony” lub „zwolniona”, jeśli okres zwolnienia uniemożliwia wystawienie śródrocznej lub rocznej oceny.</w:t>
      </w:r>
    </w:p>
    <w:p w:rsidR="00E701F6" w:rsidRDefault="00E701F6" w:rsidP="00E701F6">
      <w:pPr>
        <w:pStyle w:val="NormalnyWeb"/>
      </w:pPr>
    </w:p>
    <w:p w:rsidR="003E3A57" w:rsidRDefault="003E3A57" w:rsidP="00E701F6">
      <w:pPr>
        <w:pStyle w:val="NormalnyWeb"/>
      </w:pPr>
    </w:p>
    <w:p w:rsidR="00E701F6" w:rsidRPr="00577E38" w:rsidRDefault="00E701F6" w:rsidP="00E701F6">
      <w:pPr>
        <w:pStyle w:val="Nagwek3"/>
        <w:rPr>
          <w:color w:val="7030A0"/>
        </w:rPr>
      </w:pPr>
      <w:r w:rsidRPr="00577E38">
        <w:rPr>
          <w:color w:val="7030A0"/>
        </w:rPr>
        <w:t>Warunki i procedura uzyskania wyższej niż przewidywana rocznej oceny klasyfikacyjnej</w:t>
      </w:r>
    </w:p>
    <w:p w:rsidR="00E701F6" w:rsidRDefault="00E701F6" w:rsidP="00E701F6">
      <w:pPr>
        <w:pStyle w:val="NormalnyWeb"/>
      </w:pPr>
      <w:r>
        <w:t>Aby uzyskać wyższą ocenę roczną z wychowania fizycznego niż ta przewidywana, należy postępować zgodnie z zasadami określonymi w Statucie Szkoły. Proces ten obejmuje następujące kroki:</w:t>
      </w:r>
    </w:p>
    <w:p w:rsidR="00E701F6" w:rsidRDefault="00E701F6" w:rsidP="004B4BE4">
      <w:pPr>
        <w:pStyle w:val="NormalnyWeb"/>
        <w:numPr>
          <w:ilvl w:val="0"/>
          <w:numId w:val="30"/>
        </w:numPr>
      </w:pPr>
      <w:r>
        <w:rPr>
          <w:rStyle w:val="Pogrubienie"/>
        </w:rPr>
        <w:t>Złożenie wniosku:</w:t>
      </w:r>
      <w:r>
        <w:t xml:space="preserve"> Uczeń lub jego rodzice muszą złożyć pisemny wniosek do nauczyciela prowadzącego, nie później niż 3 dni po ogłoszeniu przewidywanej oceny rocznej. Wniosek należy złożyć przez dyrektora szkoły. Nauczyciel powinien w ciągu 2 dni roboczych określić termin, formy oraz zakres treści, które uczeń będzie musiał przygotować, aby móc ubiegać się o wyższą ocenę.</w:t>
      </w:r>
    </w:p>
    <w:p w:rsidR="00E701F6" w:rsidRDefault="00E701F6" w:rsidP="004B4BE4">
      <w:pPr>
        <w:pStyle w:val="NormalnyWeb"/>
        <w:numPr>
          <w:ilvl w:val="0"/>
          <w:numId w:val="30"/>
        </w:numPr>
      </w:pPr>
      <w:r>
        <w:rPr>
          <w:rStyle w:val="Pogrubienie"/>
        </w:rPr>
        <w:t>Forma wniosku:</w:t>
      </w:r>
      <w:r>
        <w:t xml:space="preserve"> Wniosek powinien być pisemny, zawierać uzasadnienie i być złożony przed upływem wyznaczonego terminu.</w:t>
      </w:r>
    </w:p>
    <w:p w:rsidR="00E701F6" w:rsidRDefault="00E701F6" w:rsidP="004B4BE4">
      <w:pPr>
        <w:pStyle w:val="NormalnyWeb"/>
        <w:numPr>
          <w:ilvl w:val="0"/>
          <w:numId w:val="30"/>
        </w:numPr>
      </w:pPr>
      <w:r>
        <w:rPr>
          <w:rStyle w:val="Pogrubienie"/>
        </w:rPr>
        <w:t>Poprawa ocen:</w:t>
      </w:r>
      <w:r>
        <w:t xml:space="preserve"> Aby ubiegać się o wyższą ocenę, uczeń musi wykazać, że podjął próby poprawy ocen uzyskanych z poszczególnych sprawności, zgodnie z programem nauczania danej klasy, oraz rzeczywiście poprawił te oceny.</w:t>
      </w:r>
    </w:p>
    <w:p w:rsidR="00E701F6" w:rsidRDefault="00E701F6" w:rsidP="004B4BE4">
      <w:pPr>
        <w:pStyle w:val="NormalnyWeb"/>
        <w:numPr>
          <w:ilvl w:val="0"/>
          <w:numId w:val="30"/>
        </w:numPr>
      </w:pPr>
      <w:r>
        <w:rPr>
          <w:rStyle w:val="Pogrubienie"/>
        </w:rPr>
        <w:t>Postawa i zaangażowanie:</w:t>
      </w:r>
      <w:r>
        <w:t xml:space="preserve"> Uczeń powinien wykazywać ambitne podejście do ćwiczeń i wytrwałość, mimo pewnych braków umiejętności. Jego postawa na lekcjach nie powinna budzić zastrzeżeń.</w:t>
      </w:r>
    </w:p>
    <w:p w:rsidR="00E701F6" w:rsidRDefault="00E701F6" w:rsidP="004B4BE4">
      <w:pPr>
        <w:pStyle w:val="NormalnyWeb"/>
        <w:numPr>
          <w:ilvl w:val="0"/>
          <w:numId w:val="30"/>
        </w:numPr>
      </w:pPr>
      <w:r>
        <w:rPr>
          <w:rStyle w:val="Pogrubienie"/>
        </w:rPr>
        <w:t>Zaliczenie testu sprawnościowego:</w:t>
      </w:r>
      <w:r>
        <w:t xml:space="preserve"> Uczeń musi zaliczyć test sprawnościowy obejmujący program danej klasy w zakresie sprawności, z których otrzymał ocenę niższą niż ta, o którą wnioskuje. W przypadku poprawy ocen, średnia ocen powinna być zgodna z wymaganiami.</w:t>
      </w:r>
    </w:p>
    <w:p w:rsidR="00E701F6" w:rsidRDefault="00E701F6" w:rsidP="004B4BE4">
      <w:pPr>
        <w:pStyle w:val="NormalnyWeb"/>
        <w:numPr>
          <w:ilvl w:val="0"/>
          <w:numId w:val="30"/>
        </w:numPr>
      </w:pPr>
      <w:r>
        <w:rPr>
          <w:rStyle w:val="Pogrubienie"/>
        </w:rPr>
        <w:t>Frekwencja:</w:t>
      </w:r>
      <w:r>
        <w:t xml:space="preserve"> Uczeń musi systematycznie uczęszczać na lekcje wychowania fizycznego przez cały rok szkolny, utrzymując frekwencję na poziomie co najmniej 80% (z wyjątkiem długotrwałej choroby).</w:t>
      </w:r>
    </w:p>
    <w:p w:rsidR="00E701F6" w:rsidRDefault="00E701F6" w:rsidP="004B4BE4">
      <w:pPr>
        <w:pStyle w:val="NormalnyWeb"/>
        <w:numPr>
          <w:ilvl w:val="0"/>
          <w:numId w:val="30"/>
        </w:numPr>
      </w:pPr>
      <w:r>
        <w:rPr>
          <w:rStyle w:val="Pogrubienie"/>
        </w:rPr>
        <w:lastRenderedPageBreak/>
        <w:t>Zadania praktyczne:</w:t>
      </w:r>
      <w:r>
        <w:t xml:space="preserve"> Uczeń musi wykonać zadania praktyczne przygotowane przez nauczyciela, które odpowiadają poziomowi trudności odpowiedniemu do ubiegania się o wyższą ocenę. Aby otrzymać wyższą ocenę, musi uzyskać co najmniej 70% możliwych punktów.</w:t>
      </w:r>
    </w:p>
    <w:p w:rsidR="00E701F6" w:rsidRDefault="00E701F6" w:rsidP="004B4BE4">
      <w:pPr>
        <w:pStyle w:val="NormalnyWeb"/>
        <w:numPr>
          <w:ilvl w:val="0"/>
          <w:numId w:val="30"/>
        </w:numPr>
      </w:pPr>
      <w:r>
        <w:rPr>
          <w:rStyle w:val="Pogrubienie"/>
        </w:rPr>
        <w:t>Dokumentacja:</w:t>
      </w:r>
      <w:r>
        <w:t xml:space="preserve"> Nauczyciel jest zobowiązany do udokumentowania procesu oceny oraz działań ucznia. Ostateczna ocena ustalona w wyniku tego postępowania będzie stanowić roczną ocenę klasyfikacyjną z przedmiotu.</w:t>
      </w:r>
    </w:p>
    <w:p w:rsidR="0097706B" w:rsidRPr="00E701F6" w:rsidRDefault="0097706B" w:rsidP="0097706B">
      <w:pPr>
        <w:spacing w:before="100" w:beforeAutospacing="1" w:after="100" w:afterAutospacing="1" w:line="240" w:lineRule="auto"/>
        <w:rPr>
          <w:rFonts w:ascii="Times New Roman" w:eastAsia="Times New Roman" w:hAnsi="Times New Roman" w:cs="Times New Roman"/>
          <w:sz w:val="24"/>
          <w:szCs w:val="24"/>
          <w:lang w:eastAsia="pl-PL"/>
        </w:rPr>
      </w:pPr>
    </w:p>
    <w:p w:rsidR="00E701F6" w:rsidRPr="00E701F6" w:rsidRDefault="00E701F6" w:rsidP="00E701F6">
      <w:pPr>
        <w:widowControl w:val="0"/>
        <w:autoSpaceDE w:val="0"/>
        <w:autoSpaceDN w:val="0"/>
        <w:adjustRightInd w:val="0"/>
        <w:spacing w:after="0" w:line="240" w:lineRule="auto"/>
        <w:rPr>
          <w:rFonts w:ascii="Times New Roman" w:eastAsia="Times New Roman" w:hAnsi="Times New Roman" w:cs="Times New Roman"/>
          <w:lang w:eastAsia="pl-PL"/>
        </w:rPr>
      </w:pPr>
      <w:r w:rsidRPr="00E701F6">
        <w:rPr>
          <w:rFonts w:ascii="Times New Roman" w:eastAsia="Times New Roman" w:hAnsi="Times New Roman" w:cs="Times New Roman"/>
          <w:lang w:eastAsia="pl-PL"/>
        </w:rPr>
        <w:t>OŚWIADCZENIE:</w:t>
      </w:r>
    </w:p>
    <w:p w:rsidR="00E701F6" w:rsidRPr="00E701F6" w:rsidRDefault="00E701F6" w:rsidP="00E701F6">
      <w:pPr>
        <w:widowControl w:val="0"/>
        <w:autoSpaceDE w:val="0"/>
        <w:autoSpaceDN w:val="0"/>
        <w:adjustRightInd w:val="0"/>
        <w:spacing w:after="0" w:line="240" w:lineRule="auto"/>
        <w:rPr>
          <w:rFonts w:ascii="Times New Roman" w:eastAsia="Times New Roman" w:hAnsi="Times New Roman" w:cs="Times New Roman"/>
          <w:lang w:eastAsia="pl-PL"/>
        </w:rPr>
      </w:pPr>
    </w:p>
    <w:p w:rsidR="00E701F6" w:rsidRPr="00E701F6" w:rsidRDefault="00E701F6" w:rsidP="00E701F6">
      <w:pPr>
        <w:widowControl w:val="0"/>
        <w:autoSpaceDE w:val="0"/>
        <w:autoSpaceDN w:val="0"/>
        <w:adjustRightInd w:val="0"/>
        <w:spacing w:after="0" w:line="240" w:lineRule="auto"/>
        <w:rPr>
          <w:rFonts w:ascii="Times New Roman" w:eastAsia="Times New Roman" w:hAnsi="Times New Roman" w:cs="Times New Roman"/>
          <w:lang w:eastAsia="pl-PL"/>
        </w:rPr>
      </w:pPr>
      <w:r w:rsidRPr="00E701F6">
        <w:rPr>
          <w:rFonts w:ascii="Times New Roman" w:eastAsia="Times New Roman" w:hAnsi="Times New Roman" w:cs="Times New Roman"/>
          <w:lang w:eastAsia="pl-PL"/>
        </w:rPr>
        <w:t xml:space="preserve">Oświadczam, że zostałem zapoznany/zapoznana w wymaganiami edukacyjnymi, które są niezbędne do otrzymania śródrocznych i rocznych ocen klasyfikacyjnych z </w:t>
      </w:r>
      <w:r w:rsidR="003A1990">
        <w:rPr>
          <w:rFonts w:ascii="Times New Roman" w:eastAsia="Times New Roman" w:hAnsi="Times New Roman" w:cs="Times New Roman"/>
          <w:lang w:eastAsia="pl-PL"/>
        </w:rPr>
        <w:t>wychowania fizycznego</w:t>
      </w:r>
      <w:r w:rsidRPr="00E701F6">
        <w:rPr>
          <w:rFonts w:ascii="Times New Roman" w:eastAsia="Times New Roman" w:hAnsi="Times New Roman" w:cs="Times New Roman"/>
          <w:lang w:eastAsia="pl-PL"/>
        </w:rPr>
        <w:t xml:space="preserve"> oraz warunkami i trybem uzyskania oceny wyższej niż przewidywana.</w:t>
      </w:r>
    </w:p>
    <w:p w:rsidR="00E701F6" w:rsidRPr="00E701F6" w:rsidRDefault="00E701F6" w:rsidP="00E701F6">
      <w:pPr>
        <w:widowControl w:val="0"/>
        <w:autoSpaceDE w:val="0"/>
        <w:autoSpaceDN w:val="0"/>
        <w:adjustRightInd w:val="0"/>
        <w:spacing w:after="0" w:line="240" w:lineRule="auto"/>
        <w:rPr>
          <w:rFonts w:ascii="Times New Roman" w:eastAsia="Times New Roman" w:hAnsi="Times New Roman" w:cs="Times New Roman"/>
          <w:lang w:eastAsia="pl-PL"/>
        </w:rPr>
      </w:pPr>
    </w:p>
    <w:p w:rsidR="00E701F6" w:rsidRPr="0097706B" w:rsidRDefault="00E701F6" w:rsidP="00E701F6">
      <w:pPr>
        <w:spacing w:before="100" w:beforeAutospacing="1" w:after="100" w:afterAutospacing="1" w:line="240" w:lineRule="auto"/>
        <w:rPr>
          <w:rFonts w:ascii="Times New Roman" w:eastAsia="Times New Roman" w:hAnsi="Times New Roman" w:cs="Times New Roman"/>
          <w:sz w:val="24"/>
          <w:szCs w:val="24"/>
          <w:lang w:eastAsia="pl-PL"/>
        </w:rPr>
      </w:pPr>
      <w:r w:rsidRPr="00E701F6">
        <w:rPr>
          <w:rFonts w:ascii="Times New Roman" w:eastAsia="Times New Roman" w:hAnsi="Times New Roman" w:cs="Times New Roman"/>
          <w:lang w:eastAsia="pl-PL"/>
        </w:rPr>
        <w:t>PODPISY UCZNIÓW:</w:t>
      </w:r>
    </w:p>
    <w:p w:rsidR="0097706B" w:rsidRPr="0097706B" w:rsidRDefault="0097706B" w:rsidP="0097706B">
      <w:pPr>
        <w:pBdr>
          <w:bottom w:val="single" w:sz="6" w:space="1" w:color="auto"/>
        </w:pBdr>
        <w:spacing w:after="0" w:line="240" w:lineRule="auto"/>
        <w:rPr>
          <w:rFonts w:ascii="Arial" w:eastAsia="Times New Roman" w:hAnsi="Arial" w:cs="Arial"/>
          <w:vanish/>
          <w:sz w:val="16"/>
          <w:szCs w:val="16"/>
          <w:lang w:eastAsia="pl-PL"/>
        </w:rPr>
      </w:pPr>
      <w:r w:rsidRPr="0097706B">
        <w:rPr>
          <w:rFonts w:ascii="Arial" w:eastAsia="Times New Roman" w:hAnsi="Arial" w:cs="Arial"/>
          <w:vanish/>
          <w:sz w:val="16"/>
          <w:szCs w:val="16"/>
          <w:lang w:eastAsia="pl-PL"/>
        </w:rPr>
        <w:t>Początek formularza</w:t>
      </w:r>
    </w:p>
    <w:p w:rsidR="0097706B" w:rsidRPr="0097706B" w:rsidRDefault="0097706B" w:rsidP="0097706B">
      <w:pPr>
        <w:pBdr>
          <w:top w:val="single" w:sz="6" w:space="1" w:color="auto"/>
        </w:pBdr>
        <w:spacing w:after="0" w:line="240" w:lineRule="auto"/>
        <w:jc w:val="center"/>
        <w:rPr>
          <w:rFonts w:ascii="Arial" w:eastAsia="Times New Roman" w:hAnsi="Arial" w:cs="Arial"/>
          <w:vanish/>
          <w:sz w:val="16"/>
          <w:szCs w:val="16"/>
          <w:lang w:eastAsia="pl-PL"/>
        </w:rPr>
      </w:pPr>
      <w:r w:rsidRPr="0097706B">
        <w:rPr>
          <w:rFonts w:ascii="Arial" w:eastAsia="Times New Roman" w:hAnsi="Arial" w:cs="Arial"/>
          <w:vanish/>
          <w:sz w:val="16"/>
          <w:szCs w:val="16"/>
          <w:lang w:eastAsia="pl-PL"/>
        </w:rPr>
        <w:t>Dół formularza</w:t>
      </w:r>
    </w:p>
    <w:p w:rsidR="0097706B" w:rsidRPr="0097706B" w:rsidRDefault="0097706B" w:rsidP="0097706B">
      <w:pPr>
        <w:pBdr>
          <w:bottom w:val="single" w:sz="6" w:space="1" w:color="auto"/>
        </w:pBdr>
        <w:spacing w:after="0" w:line="240" w:lineRule="auto"/>
        <w:jc w:val="center"/>
        <w:rPr>
          <w:rFonts w:ascii="Arial" w:eastAsia="Times New Roman" w:hAnsi="Arial" w:cs="Arial"/>
          <w:vanish/>
          <w:sz w:val="16"/>
          <w:szCs w:val="16"/>
          <w:lang w:eastAsia="pl-PL"/>
        </w:rPr>
      </w:pPr>
      <w:r w:rsidRPr="0097706B">
        <w:rPr>
          <w:rFonts w:ascii="Arial" w:eastAsia="Times New Roman" w:hAnsi="Arial" w:cs="Arial"/>
          <w:vanish/>
          <w:sz w:val="16"/>
          <w:szCs w:val="16"/>
          <w:lang w:eastAsia="pl-PL"/>
        </w:rPr>
        <w:t>Początek formularza</w:t>
      </w:r>
    </w:p>
    <w:p w:rsidR="0097706B" w:rsidRPr="0097706B" w:rsidRDefault="0097706B" w:rsidP="0097706B">
      <w:pPr>
        <w:pBdr>
          <w:top w:val="single" w:sz="6" w:space="1" w:color="auto"/>
        </w:pBdr>
        <w:spacing w:after="0" w:line="240" w:lineRule="auto"/>
        <w:jc w:val="center"/>
        <w:rPr>
          <w:rFonts w:ascii="Arial" w:eastAsia="Times New Roman" w:hAnsi="Arial" w:cs="Arial"/>
          <w:vanish/>
          <w:sz w:val="16"/>
          <w:szCs w:val="16"/>
          <w:lang w:eastAsia="pl-PL"/>
        </w:rPr>
      </w:pPr>
      <w:r w:rsidRPr="0097706B">
        <w:rPr>
          <w:rFonts w:ascii="Arial" w:eastAsia="Times New Roman" w:hAnsi="Arial" w:cs="Arial"/>
          <w:vanish/>
          <w:sz w:val="16"/>
          <w:szCs w:val="16"/>
          <w:lang w:eastAsia="pl-PL"/>
        </w:rPr>
        <w:t>Dół formularza</w:t>
      </w:r>
    </w:p>
    <w:p w:rsidR="0097706B" w:rsidRDefault="0097706B"/>
    <w:sectPr w:rsidR="0097706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BE4" w:rsidRDefault="004B4BE4" w:rsidP="0097706B">
      <w:pPr>
        <w:spacing w:after="0" w:line="240" w:lineRule="auto"/>
      </w:pPr>
      <w:r>
        <w:separator/>
      </w:r>
    </w:p>
  </w:endnote>
  <w:endnote w:type="continuationSeparator" w:id="0">
    <w:p w:rsidR="004B4BE4" w:rsidRDefault="004B4BE4" w:rsidP="00977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684" w:rsidRDefault="002F6684">
    <w:pPr>
      <w:pStyle w:val="Stopka"/>
    </w:pPr>
  </w:p>
  <w:p w:rsidR="002F6684" w:rsidRDefault="002F66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BE4" w:rsidRDefault="004B4BE4" w:rsidP="0097706B">
      <w:pPr>
        <w:spacing w:after="0" w:line="240" w:lineRule="auto"/>
      </w:pPr>
      <w:r>
        <w:separator/>
      </w:r>
    </w:p>
  </w:footnote>
  <w:footnote w:type="continuationSeparator" w:id="0">
    <w:p w:rsidR="004B4BE4" w:rsidRDefault="004B4BE4" w:rsidP="00977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77B2"/>
    <w:multiLevelType w:val="hybridMultilevel"/>
    <w:tmpl w:val="90522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BF7907"/>
    <w:multiLevelType w:val="multilevel"/>
    <w:tmpl w:val="A432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14BDE"/>
    <w:multiLevelType w:val="multilevel"/>
    <w:tmpl w:val="B3F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93D82"/>
    <w:multiLevelType w:val="multilevel"/>
    <w:tmpl w:val="B15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A3B78"/>
    <w:multiLevelType w:val="hybridMultilevel"/>
    <w:tmpl w:val="7A743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65E5C"/>
    <w:multiLevelType w:val="multilevel"/>
    <w:tmpl w:val="952A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43C56"/>
    <w:multiLevelType w:val="multilevel"/>
    <w:tmpl w:val="E942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A0B53"/>
    <w:multiLevelType w:val="multilevel"/>
    <w:tmpl w:val="378C7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A70F7E"/>
    <w:multiLevelType w:val="multilevel"/>
    <w:tmpl w:val="FE66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D27AF"/>
    <w:multiLevelType w:val="multilevel"/>
    <w:tmpl w:val="33D86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D86560"/>
    <w:multiLevelType w:val="multilevel"/>
    <w:tmpl w:val="D64E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10ABA"/>
    <w:multiLevelType w:val="multilevel"/>
    <w:tmpl w:val="4E44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745D5"/>
    <w:multiLevelType w:val="multilevel"/>
    <w:tmpl w:val="6386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0705D"/>
    <w:multiLevelType w:val="multilevel"/>
    <w:tmpl w:val="EA70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766E5"/>
    <w:multiLevelType w:val="multilevel"/>
    <w:tmpl w:val="38BC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94685"/>
    <w:multiLevelType w:val="multilevel"/>
    <w:tmpl w:val="373C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A0DA7"/>
    <w:multiLevelType w:val="multilevel"/>
    <w:tmpl w:val="D5C8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1F07E0"/>
    <w:multiLevelType w:val="multilevel"/>
    <w:tmpl w:val="7950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C5E1A"/>
    <w:multiLevelType w:val="multilevel"/>
    <w:tmpl w:val="C9B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37EBA"/>
    <w:multiLevelType w:val="multilevel"/>
    <w:tmpl w:val="02945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7C61E2"/>
    <w:multiLevelType w:val="multilevel"/>
    <w:tmpl w:val="B846D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CB47F6"/>
    <w:multiLevelType w:val="multilevel"/>
    <w:tmpl w:val="E584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B2F6A"/>
    <w:multiLevelType w:val="hybridMultilevel"/>
    <w:tmpl w:val="7528FA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5301157"/>
    <w:multiLevelType w:val="hybridMultilevel"/>
    <w:tmpl w:val="14B0E85C"/>
    <w:lvl w:ilvl="0" w:tplc="B4360B5A">
      <w:start w:val="1"/>
      <w:numFmt w:val="bullet"/>
      <w:lvlText w:val=""/>
      <w:lvlJc w:val="left"/>
      <w:pPr>
        <w:ind w:left="1620" w:hanging="360"/>
      </w:pPr>
      <w:rPr>
        <w:rFonts w:ascii="Symbol" w:hAnsi="Symbol" w:hint="default"/>
        <w:color w:val="00B0F0"/>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24" w15:restartNumberingAfterBreak="0">
    <w:nsid w:val="45481488"/>
    <w:multiLevelType w:val="multilevel"/>
    <w:tmpl w:val="C8FE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7F3547"/>
    <w:multiLevelType w:val="multilevel"/>
    <w:tmpl w:val="445CC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C12286"/>
    <w:multiLevelType w:val="multilevel"/>
    <w:tmpl w:val="4A2C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C2973"/>
    <w:multiLevelType w:val="hybridMultilevel"/>
    <w:tmpl w:val="B0006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FD685D"/>
    <w:multiLevelType w:val="multilevel"/>
    <w:tmpl w:val="F6F0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6E5173"/>
    <w:multiLevelType w:val="multilevel"/>
    <w:tmpl w:val="C38A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9711B"/>
    <w:multiLevelType w:val="multilevel"/>
    <w:tmpl w:val="D1A2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03232A"/>
    <w:multiLevelType w:val="multilevel"/>
    <w:tmpl w:val="974E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B04AC"/>
    <w:multiLevelType w:val="multilevel"/>
    <w:tmpl w:val="BA7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95E88"/>
    <w:multiLevelType w:val="hybridMultilevel"/>
    <w:tmpl w:val="AD6CA8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872466D"/>
    <w:multiLevelType w:val="multilevel"/>
    <w:tmpl w:val="24C0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39112F"/>
    <w:multiLevelType w:val="multilevel"/>
    <w:tmpl w:val="D218A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40664F"/>
    <w:multiLevelType w:val="multilevel"/>
    <w:tmpl w:val="7E0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6C6CF5"/>
    <w:multiLevelType w:val="multilevel"/>
    <w:tmpl w:val="62B6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275795"/>
    <w:multiLevelType w:val="multilevel"/>
    <w:tmpl w:val="90E63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903350"/>
    <w:multiLevelType w:val="hybridMultilevel"/>
    <w:tmpl w:val="639EF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305BA6"/>
    <w:multiLevelType w:val="multilevel"/>
    <w:tmpl w:val="50E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059A3"/>
    <w:multiLevelType w:val="multilevel"/>
    <w:tmpl w:val="29285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8558F"/>
    <w:multiLevelType w:val="hybridMultilevel"/>
    <w:tmpl w:val="2334D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D5323E"/>
    <w:multiLevelType w:val="multilevel"/>
    <w:tmpl w:val="4E9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9"/>
  </w:num>
  <w:num w:numId="3">
    <w:abstractNumId w:val="36"/>
  </w:num>
  <w:num w:numId="4">
    <w:abstractNumId w:val="3"/>
  </w:num>
  <w:num w:numId="5">
    <w:abstractNumId w:val="17"/>
  </w:num>
  <w:num w:numId="6">
    <w:abstractNumId w:val="16"/>
  </w:num>
  <w:num w:numId="7">
    <w:abstractNumId w:val="37"/>
  </w:num>
  <w:num w:numId="8">
    <w:abstractNumId w:val="32"/>
  </w:num>
  <w:num w:numId="9">
    <w:abstractNumId w:val="40"/>
  </w:num>
  <w:num w:numId="10">
    <w:abstractNumId w:val="6"/>
  </w:num>
  <w:num w:numId="11">
    <w:abstractNumId w:val="14"/>
  </w:num>
  <w:num w:numId="12">
    <w:abstractNumId w:val="2"/>
  </w:num>
  <w:num w:numId="13">
    <w:abstractNumId w:val="13"/>
  </w:num>
  <w:num w:numId="14">
    <w:abstractNumId w:val="1"/>
  </w:num>
  <w:num w:numId="15">
    <w:abstractNumId w:val="21"/>
  </w:num>
  <w:num w:numId="16">
    <w:abstractNumId w:val="29"/>
  </w:num>
  <w:num w:numId="17">
    <w:abstractNumId w:val="15"/>
  </w:num>
  <w:num w:numId="18">
    <w:abstractNumId w:val="18"/>
  </w:num>
  <w:num w:numId="19">
    <w:abstractNumId w:val="11"/>
  </w:num>
  <w:num w:numId="20">
    <w:abstractNumId w:val="35"/>
  </w:num>
  <w:num w:numId="21">
    <w:abstractNumId w:val="41"/>
  </w:num>
  <w:num w:numId="22">
    <w:abstractNumId w:val="26"/>
  </w:num>
  <w:num w:numId="23">
    <w:abstractNumId w:val="28"/>
  </w:num>
  <w:num w:numId="24">
    <w:abstractNumId w:val="25"/>
  </w:num>
  <w:num w:numId="25">
    <w:abstractNumId w:val="7"/>
  </w:num>
  <w:num w:numId="26">
    <w:abstractNumId w:val="20"/>
  </w:num>
  <w:num w:numId="27">
    <w:abstractNumId w:val="9"/>
  </w:num>
  <w:num w:numId="28">
    <w:abstractNumId w:val="8"/>
  </w:num>
  <w:num w:numId="29">
    <w:abstractNumId w:val="12"/>
  </w:num>
  <w:num w:numId="30">
    <w:abstractNumId w:val="24"/>
  </w:num>
  <w:num w:numId="31">
    <w:abstractNumId w:val="23"/>
  </w:num>
  <w:num w:numId="32">
    <w:abstractNumId w:val="33"/>
  </w:num>
  <w:num w:numId="33">
    <w:abstractNumId w:val="22"/>
  </w:num>
  <w:num w:numId="34">
    <w:abstractNumId w:val="39"/>
  </w:num>
  <w:num w:numId="35">
    <w:abstractNumId w:val="4"/>
  </w:num>
  <w:num w:numId="36">
    <w:abstractNumId w:val="42"/>
  </w:num>
  <w:num w:numId="37">
    <w:abstractNumId w:val="27"/>
  </w:num>
  <w:num w:numId="38">
    <w:abstractNumId w:val="0"/>
  </w:num>
  <w:num w:numId="39">
    <w:abstractNumId w:val="43"/>
  </w:num>
  <w:num w:numId="40">
    <w:abstractNumId w:val="30"/>
  </w:num>
  <w:num w:numId="41">
    <w:abstractNumId w:val="5"/>
  </w:num>
  <w:num w:numId="42">
    <w:abstractNumId w:val="34"/>
  </w:num>
  <w:num w:numId="43">
    <w:abstractNumId w:val="10"/>
  </w:num>
  <w:num w:numId="44">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B9"/>
    <w:rsid w:val="0016390C"/>
    <w:rsid w:val="001D2DB4"/>
    <w:rsid w:val="00255D26"/>
    <w:rsid w:val="002724B1"/>
    <w:rsid w:val="002C44EB"/>
    <w:rsid w:val="002F6684"/>
    <w:rsid w:val="00311F70"/>
    <w:rsid w:val="0038262B"/>
    <w:rsid w:val="003A1990"/>
    <w:rsid w:val="003E3A57"/>
    <w:rsid w:val="00414D2E"/>
    <w:rsid w:val="004B4BE4"/>
    <w:rsid w:val="00510919"/>
    <w:rsid w:val="00523E82"/>
    <w:rsid w:val="00577E38"/>
    <w:rsid w:val="005E56C6"/>
    <w:rsid w:val="006128E4"/>
    <w:rsid w:val="00703E98"/>
    <w:rsid w:val="007C50B9"/>
    <w:rsid w:val="007D5B18"/>
    <w:rsid w:val="00812858"/>
    <w:rsid w:val="008F316E"/>
    <w:rsid w:val="0097706B"/>
    <w:rsid w:val="009C0ABC"/>
    <w:rsid w:val="009E5EAA"/>
    <w:rsid w:val="009E7275"/>
    <w:rsid w:val="00AF460C"/>
    <w:rsid w:val="00B71BFA"/>
    <w:rsid w:val="00B72E92"/>
    <w:rsid w:val="00C7042D"/>
    <w:rsid w:val="00C960A2"/>
    <w:rsid w:val="00D02689"/>
    <w:rsid w:val="00D21CF6"/>
    <w:rsid w:val="00DB54E6"/>
    <w:rsid w:val="00E25E3D"/>
    <w:rsid w:val="00E701F6"/>
    <w:rsid w:val="00E80C46"/>
    <w:rsid w:val="00E823D2"/>
    <w:rsid w:val="00EC6CC3"/>
    <w:rsid w:val="00EE606A"/>
    <w:rsid w:val="00EF7009"/>
    <w:rsid w:val="00FC6F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65B92-2C0E-4D05-9A99-0FE855A3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97706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128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128E4"/>
    <w:rPr>
      <w:b/>
      <w:bCs/>
    </w:rPr>
  </w:style>
  <w:style w:type="character" w:customStyle="1" w:styleId="Nagwek3Znak">
    <w:name w:val="Nagłówek 3 Znak"/>
    <w:basedOn w:val="Domylnaczcionkaakapitu"/>
    <w:link w:val="Nagwek3"/>
    <w:uiPriority w:val="9"/>
    <w:rsid w:val="0097706B"/>
    <w:rPr>
      <w:rFonts w:ascii="Times New Roman" w:eastAsia="Times New Roman" w:hAnsi="Times New Roman" w:cs="Times New Roman"/>
      <w:b/>
      <w:bCs/>
      <w:sz w:val="27"/>
      <w:szCs w:val="27"/>
      <w:lang w:eastAsia="pl-PL"/>
    </w:rPr>
  </w:style>
  <w:style w:type="paragraph" w:styleId="Nagwek">
    <w:name w:val="header"/>
    <w:basedOn w:val="Normalny"/>
    <w:link w:val="NagwekZnak"/>
    <w:uiPriority w:val="99"/>
    <w:unhideWhenUsed/>
    <w:rsid w:val="009770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706B"/>
  </w:style>
  <w:style w:type="paragraph" w:styleId="Stopka">
    <w:name w:val="footer"/>
    <w:basedOn w:val="Normalny"/>
    <w:link w:val="StopkaZnak"/>
    <w:uiPriority w:val="99"/>
    <w:unhideWhenUsed/>
    <w:rsid w:val="009770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706B"/>
  </w:style>
  <w:style w:type="paragraph" w:styleId="Akapitzlist">
    <w:name w:val="List Paragraph"/>
    <w:basedOn w:val="Normalny"/>
    <w:uiPriority w:val="34"/>
    <w:qFormat/>
    <w:rsid w:val="00977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5836">
      <w:bodyDiv w:val="1"/>
      <w:marLeft w:val="0"/>
      <w:marRight w:val="0"/>
      <w:marTop w:val="0"/>
      <w:marBottom w:val="0"/>
      <w:divBdr>
        <w:top w:val="none" w:sz="0" w:space="0" w:color="auto"/>
        <w:left w:val="none" w:sz="0" w:space="0" w:color="auto"/>
        <w:bottom w:val="none" w:sz="0" w:space="0" w:color="auto"/>
        <w:right w:val="none" w:sz="0" w:space="0" w:color="auto"/>
      </w:divBdr>
      <w:divsChild>
        <w:div w:id="71582490">
          <w:marLeft w:val="0"/>
          <w:marRight w:val="0"/>
          <w:marTop w:val="0"/>
          <w:marBottom w:val="0"/>
          <w:divBdr>
            <w:top w:val="none" w:sz="0" w:space="0" w:color="auto"/>
            <w:left w:val="none" w:sz="0" w:space="0" w:color="auto"/>
            <w:bottom w:val="none" w:sz="0" w:space="0" w:color="auto"/>
            <w:right w:val="none" w:sz="0" w:space="0" w:color="auto"/>
          </w:divBdr>
          <w:divsChild>
            <w:div w:id="157617416">
              <w:marLeft w:val="0"/>
              <w:marRight w:val="0"/>
              <w:marTop w:val="0"/>
              <w:marBottom w:val="0"/>
              <w:divBdr>
                <w:top w:val="none" w:sz="0" w:space="0" w:color="auto"/>
                <w:left w:val="none" w:sz="0" w:space="0" w:color="auto"/>
                <w:bottom w:val="none" w:sz="0" w:space="0" w:color="auto"/>
                <w:right w:val="none" w:sz="0" w:space="0" w:color="auto"/>
              </w:divBdr>
              <w:divsChild>
                <w:div w:id="2058313031">
                  <w:marLeft w:val="0"/>
                  <w:marRight w:val="0"/>
                  <w:marTop w:val="0"/>
                  <w:marBottom w:val="0"/>
                  <w:divBdr>
                    <w:top w:val="none" w:sz="0" w:space="0" w:color="auto"/>
                    <w:left w:val="none" w:sz="0" w:space="0" w:color="auto"/>
                    <w:bottom w:val="none" w:sz="0" w:space="0" w:color="auto"/>
                    <w:right w:val="none" w:sz="0" w:space="0" w:color="auto"/>
                  </w:divBdr>
                  <w:divsChild>
                    <w:div w:id="1920402375">
                      <w:marLeft w:val="0"/>
                      <w:marRight w:val="0"/>
                      <w:marTop w:val="0"/>
                      <w:marBottom w:val="0"/>
                      <w:divBdr>
                        <w:top w:val="none" w:sz="0" w:space="0" w:color="auto"/>
                        <w:left w:val="none" w:sz="0" w:space="0" w:color="auto"/>
                        <w:bottom w:val="none" w:sz="0" w:space="0" w:color="auto"/>
                        <w:right w:val="none" w:sz="0" w:space="0" w:color="auto"/>
                      </w:divBdr>
                      <w:divsChild>
                        <w:div w:id="746802915">
                          <w:marLeft w:val="0"/>
                          <w:marRight w:val="0"/>
                          <w:marTop w:val="0"/>
                          <w:marBottom w:val="0"/>
                          <w:divBdr>
                            <w:top w:val="none" w:sz="0" w:space="0" w:color="auto"/>
                            <w:left w:val="none" w:sz="0" w:space="0" w:color="auto"/>
                            <w:bottom w:val="none" w:sz="0" w:space="0" w:color="auto"/>
                            <w:right w:val="none" w:sz="0" w:space="0" w:color="auto"/>
                          </w:divBdr>
                          <w:divsChild>
                            <w:div w:id="396517420">
                              <w:marLeft w:val="0"/>
                              <w:marRight w:val="0"/>
                              <w:marTop w:val="0"/>
                              <w:marBottom w:val="0"/>
                              <w:divBdr>
                                <w:top w:val="none" w:sz="0" w:space="0" w:color="auto"/>
                                <w:left w:val="none" w:sz="0" w:space="0" w:color="auto"/>
                                <w:bottom w:val="none" w:sz="0" w:space="0" w:color="auto"/>
                                <w:right w:val="none" w:sz="0" w:space="0" w:color="auto"/>
                              </w:divBdr>
                              <w:divsChild>
                                <w:div w:id="1765102161">
                                  <w:marLeft w:val="0"/>
                                  <w:marRight w:val="0"/>
                                  <w:marTop w:val="0"/>
                                  <w:marBottom w:val="0"/>
                                  <w:divBdr>
                                    <w:top w:val="none" w:sz="0" w:space="0" w:color="auto"/>
                                    <w:left w:val="none" w:sz="0" w:space="0" w:color="auto"/>
                                    <w:bottom w:val="none" w:sz="0" w:space="0" w:color="auto"/>
                                    <w:right w:val="none" w:sz="0" w:space="0" w:color="auto"/>
                                  </w:divBdr>
                                  <w:divsChild>
                                    <w:div w:id="1916354210">
                                      <w:marLeft w:val="0"/>
                                      <w:marRight w:val="0"/>
                                      <w:marTop w:val="0"/>
                                      <w:marBottom w:val="0"/>
                                      <w:divBdr>
                                        <w:top w:val="none" w:sz="0" w:space="0" w:color="auto"/>
                                        <w:left w:val="none" w:sz="0" w:space="0" w:color="auto"/>
                                        <w:bottom w:val="none" w:sz="0" w:space="0" w:color="auto"/>
                                        <w:right w:val="none" w:sz="0" w:space="0" w:color="auto"/>
                                      </w:divBdr>
                                      <w:divsChild>
                                        <w:div w:id="1237782268">
                                          <w:marLeft w:val="0"/>
                                          <w:marRight w:val="0"/>
                                          <w:marTop w:val="0"/>
                                          <w:marBottom w:val="0"/>
                                          <w:divBdr>
                                            <w:top w:val="none" w:sz="0" w:space="0" w:color="auto"/>
                                            <w:left w:val="none" w:sz="0" w:space="0" w:color="auto"/>
                                            <w:bottom w:val="none" w:sz="0" w:space="0" w:color="auto"/>
                                            <w:right w:val="none" w:sz="0" w:space="0" w:color="auto"/>
                                          </w:divBdr>
                                          <w:divsChild>
                                            <w:div w:id="1091319997">
                                              <w:marLeft w:val="0"/>
                                              <w:marRight w:val="0"/>
                                              <w:marTop w:val="0"/>
                                              <w:marBottom w:val="0"/>
                                              <w:divBdr>
                                                <w:top w:val="none" w:sz="0" w:space="0" w:color="auto"/>
                                                <w:left w:val="none" w:sz="0" w:space="0" w:color="auto"/>
                                                <w:bottom w:val="none" w:sz="0" w:space="0" w:color="auto"/>
                                                <w:right w:val="none" w:sz="0" w:space="0" w:color="auto"/>
                                              </w:divBdr>
                                              <w:divsChild>
                                                <w:div w:id="1244333555">
                                                  <w:marLeft w:val="0"/>
                                                  <w:marRight w:val="0"/>
                                                  <w:marTop w:val="0"/>
                                                  <w:marBottom w:val="0"/>
                                                  <w:divBdr>
                                                    <w:top w:val="none" w:sz="0" w:space="0" w:color="auto"/>
                                                    <w:left w:val="none" w:sz="0" w:space="0" w:color="auto"/>
                                                    <w:bottom w:val="none" w:sz="0" w:space="0" w:color="auto"/>
                                                    <w:right w:val="none" w:sz="0" w:space="0" w:color="auto"/>
                                                  </w:divBdr>
                                                  <w:divsChild>
                                                    <w:div w:id="1429500701">
                                                      <w:marLeft w:val="0"/>
                                                      <w:marRight w:val="0"/>
                                                      <w:marTop w:val="0"/>
                                                      <w:marBottom w:val="0"/>
                                                      <w:divBdr>
                                                        <w:top w:val="none" w:sz="0" w:space="0" w:color="auto"/>
                                                        <w:left w:val="none" w:sz="0" w:space="0" w:color="auto"/>
                                                        <w:bottom w:val="none" w:sz="0" w:space="0" w:color="auto"/>
                                                        <w:right w:val="none" w:sz="0" w:space="0" w:color="auto"/>
                                                      </w:divBdr>
                                                      <w:divsChild>
                                                        <w:div w:id="7241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807831">
          <w:marLeft w:val="0"/>
          <w:marRight w:val="0"/>
          <w:marTop w:val="0"/>
          <w:marBottom w:val="0"/>
          <w:divBdr>
            <w:top w:val="none" w:sz="0" w:space="0" w:color="auto"/>
            <w:left w:val="none" w:sz="0" w:space="0" w:color="auto"/>
            <w:bottom w:val="none" w:sz="0" w:space="0" w:color="auto"/>
            <w:right w:val="none" w:sz="0" w:space="0" w:color="auto"/>
          </w:divBdr>
          <w:divsChild>
            <w:div w:id="932126196">
              <w:marLeft w:val="0"/>
              <w:marRight w:val="0"/>
              <w:marTop w:val="0"/>
              <w:marBottom w:val="0"/>
              <w:divBdr>
                <w:top w:val="none" w:sz="0" w:space="0" w:color="auto"/>
                <w:left w:val="none" w:sz="0" w:space="0" w:color="auto"/>
                <w:bottom w:val="none" w:sz="0" w:space="0" w:color="auto"/>
                <w:right w:val="none" w:sz="0" w:space="0" w:color="auto"/>
              </w:divBdr>
              <w:divsChild>
                <w:div w:id="1713726369">
                  <w:marLeft w:val="0"/>
                  <w:marRight w:val="0"/>
                  <w:marTop w:val="0"/>
                  <w:marBottom w:val="0"/>
                  <w:divBdr>
                    <w:top w:val="none" w:sz="0" w:space="0" w:color="auto"/>
                    <w:left w:val="none" w:sz="0" w:space="0" w:color="auto"/>
                    <w:bottom w:val="none" w:sz="0" w:space="0" w:color="auto"/>
                    <w:right w:val="none" w:sz="0" w:space="0" w:color="auto"/>
                  </w:divBdr>
                  <w:divsChild>
                    <w:div w:id="17401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1204">
      <w:bodyDiv w:val="1"/>
      <w:marLeft w:val="0"/>
      <w:marRight w:val="0"/>
      <w:marTop w:val="0"/>
      <w:marBottom w:val="0"/>
      <w:divBdr>
        <w:top w:val="none" w:sz="0" w:space="0" w:color="auto"/>
        <w:left w:val="none" w:sz="0" w:space="0" w:color="auto"/>
        <w:bottom w:val="none" w:sz="0" w:space="0" w:color="auto"/>
        <w:right w:val="none" w:sz="0" w:space="0" w:color="auto"/>
      </w:divBdr>
      <w:divsChild>
        <w:div w:id="477768994">
          <w:marLeft w:val="0"/>
          <w:marRight w:val="0"/>
          <w:marTop w:val="0"/>
          <w:marBottom w:val="0"/>
          <w:divBdr>
            <w:top w:val="none" w:sz="0" w:space="0" w:color="auto"/>
            <w:left w:val="none" w:sz="0" w:space="0" w:color="auto"/>
            <w:bottom w:val="none" w:sz="0" w:space="0" w:color="auto"/>
            <w:right w:val="none" w:sz="0" w:space="0" w:color="auto"/>
          </w:divBdr>
          <w:divsChild>
            <w:div w:id="2033728263">
              <w:marLeft w:val="0"/>
              <w:marRight w:val="0"/>
              <w:marTop w:val="0"/>
              <w:marBottom w:val="0"/>
              <w:divBdr>
                <w:top w:val="none" w:sz="0" w:space="0" w:color="auto"/>
                <w:left w:val="none" w:sz="0" w:space="0" w:color="auto"/>
                <w:bottom w:val="none" w:sz="0" w:space="0" w:color="auto"/>
                <w:right w:val="none" w:sz="0" w:space="0" w:color="auto"/>
              </w:divBdr>
              <w:divsChild>
                <w:div w:id="1557207692">
                  <w:marLeft w:val="0"/>
                  <w:marRight w:val="0"/>
                  <w:marTop w:val="0"/>
                  <w:marBottom w:val="0"/>
                  <w:divBdr>
                    <w:top w:val="none" w:sz="0" w:space="0" w:color="auto"/>
                    <w:left w:val="none" w:sz="0" w:space="0" w:color="auto"/>
                    <w:bottom w:val="none" w:sz="0" w:space="0" w:color="auto"/>
                    <w:right w:val="none" w:sz="0" w:space="0" w:color="auto"/>
                  </w:divBdr>
                  <w:divsChild>
                    <w:div w:id="1216889383">
                      <w:marLeft w:val="0"/>
                      <w:marRight w:val="0"/>
                      <w:marTop w:val="0"/>
                      <w:marBottom w:val="0"/>
                      <w:divBdr>
                        <w:top w:val="none" w:sz="0" w:space="0" w:color="auto"/>
                        <w:left w:val="none" w:sz="0" w:space="0" w:color="auto"/>
                        <w:bottom w:val="none" w:sz="0" w:space="0" w:color="auto"/>
                        <w:right w:val="none" w:sz="0" w:space="0" w:color="auto"/>
                      </w:divBdr>
                      <w:divsChild>
                        <w:div w:id="1907492723">
                          <w:marLeft w:val="0"/>
                          <w:marRight w:val="0"/>
                          <w:marTop w:val="0"/>
                          <w:marBottom w:val="0"/>
                          <w:divBdr>
                            <w:top w:val="none" w:sz="0" w:space="0" w:color="auto"/>
                            <w:left w:val="none" w:sz="0" w:space="0" w:color="auto"/>
                            <w:bottom w:val="none" w:sz="0" w:space="0" w:color="auto"/>
                            <w:right w:val="none" w:sz="0" w:space="0" w:color="auto"/>
                          </w:divBdr>
                          <w:divsChild>
                            <w:div w:id="8603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11357">
      <w:bodyDiv w:val="1"/>
      <w:marLeft w:val="0"/>
      <w:marRight w:val="0"/>
      <w:marTop w:val="0"/>
      <w:marBottom w:val="0"/>
      <w:divBdr>
        <w:top w:val="none" w:sz="0" w:space="0" w:color="auto"/>
        <w:left w:val="none" w:sz="0" w:space="0" w:color="auto"/>
        <w:bottom w:val="none" w:sz="0" w:space="0" w:color="auto"/>
        <w:right w:val="none" w:sz="0" w:space="0" w:color="auto"/>
      </w:divBdr>
    </w:div>
    <w:div w:id="424617543">
      <w:bodyDiv w:val="1"/>
      <w:marLeft w:val="0"/>
      <w:marRight w:val="0"/>
      <w:marTop w:val="0"/>
      <w:marBottom w:val="0"/>
      <w:divBdr>
        <w:top w:val="none" w:sz="0" w:space="0" w:color="auto"/>
        <w:left w:val="none" w:sz="0" w:space="0" w:color="auto"/>
        <w:bottom w:val="none" w:sz="0" w:space="0" w:color="auto"/>
        <w:right w:val="none" w:sz="0" w:space="0" w:color="auto"/>
      </w:divBdr>
    </w:div>
    <w:div w:id="509757264">
      <w:bodyDiv w:val="1"/>
      <w:marLeft w:val="0"/>
      <w:marRight w:val="0"/>
      <w:marTop w:val="0"/>
      <w:marBottom w:val="0"/>
      <w:divBdr>
        <w:top w:val="none" w:sz="0" w:space="0" w:color="auto"/>
        <w:left w:val="none" w:sz="0" w:space="0" w:color="auto"/>
        <w:bottom w:val="none" w:sz="0" w:space="0" w:color="auto"/>
        <w:right w:val="none" w:sz="0" w:space="0" w:color="auto"/>
      </w:divBdr>
    </w:div>
    <w:div w:id="834537186">
      <w:bodyDiv w:val="1"/>
      <w:marLeft w:val="0"/>
      <w:marRight w:val="0"/>
      <w:marTop w:val="0"/>
      <w:marBottom w:val="0"/>
      <w:divBdr>
        <w:top w:val="none" w:sz="0" w:space="0" w:color="auto"/>
        <w:left w:val="none" w:sz="0" w:space="0" w:color="auto"/>
        <w:bottom w:val="none" w:sz="0" w:space="0" w:color="auto"/>
        <w:right w:val="none" w:sz="0" w:space="0" w:color="auto"/>
      </w:divBdr>
    </w:div>
    <w:div w:id="1197156619">
      <w:bodyDiv w:val="1"/>
      <w:marLeft w:val="0"/>
      <w:marRight w:val="0"/>
      <w:marTop w:val="0"/>
      <w:marBottom w:val="0"/>
      <w:divBdr>
        <w:top w:val="none" w:sz="0" w:space="0" w:color="auto"/>
        <w:left w:val="none" w:sz="0" w:space="0" w:color="auto"/>
        <w:bottom w:val="none" w:sz="0" w:space="0" w:color="auto"/>
        <w:right w:val="none" w:sz="0" w:space="0" w:color="auto"/>
      </w:divBdr>
    </w:div>
    <w:div w:id="1305351858">
      <w:bodyDiv w:val="1"/>
      <w:marLeft w:val="0"/>
      <w:marRight w:val="0"/>
      <w:marTop w:val="0"/>
      <w:marBottom w:val="0"/>
      <w:divBdr>
        <w:top w:val="none" w:sz="0" w:space="0" w:color="auto"/>
        <w:left w:val="none" w:sz="0" w:space="0" w:color="auto"/>
        <w:bottom w:val="none" w:sz="0" w:space="0" w:color="auto"/>
        <w:right w:val="none" w:sz="0" w:space="0" w:color="auto"/>
      </w:divBdr>
    </w:div>
    <w:div w:id="1316380004">
      <w:bodyDiv w:val="1"/>
      <w:marLeft w:val="0"/>
      <w:marRight w:val="0"/>
      <w:marTop w:val="0"/>
      <w:marBottom w:val="0"/>
      <w:divBdr>
        <w:top w:val="none" w:sz="0" w:space="0" w:color="auto"/>
        <w:left w:val="none" w:sz="0" w:space="0" w:color="auto"/>
        <w:bottom w:val="none" w:sz="0" w:space="0" w:color="auto"/>
        <w:right w:val="none" w:sz="0" w:space="0" w:color="auto"/>
      </w:divBdr>
    </w:div>
    <w:div w:id="1349411734">
      <w:bodyDiv w:val="1"/>
      <w:marLeft w:val="0"/>
      <w:marRight w:val="0"/>
      <w:marTop w:val="0"/>
      <w:marBottom w:val="0"/>
      <w:divBdr>
        <w:top w:val="none" w:sz="0" w:space="0" w:color="auto"/>
        <w:left w:val="none" w:sz="0" w:space="0" w:color="auto"/>
        <w:bottom w:val="none" w:sz="0" w:space="0" w:color="auto"/>
        <w:right w:val="none" w:sz="0" w:space="0" w:color="auto"/>
      </w:divBdr>
    </w:div>
    <w:div w:id="1541169475">
      <w:bodyDiv w:val="1"/>
      <w:marLeft w:val="0"/>
      <w:marRight w:val="0"/>
      <w:marTop w:val="0"/>
      <w:marBottom w:val="0"/>
      <w:divBdr>
        <w:top w:val="none" w:sz="0" w:space="0" w:color="auto"/>
        <w:left w:val="none" w:sz="0" w:space="0" w:color="auto"/>
        <w:bottom w:val="none" w:sz="0" w:space="0" w:color="auto"/>
        <w:right w:val="none" w:sz="0" w:space="0" w:color="auto"/>
      </w:divBdr>
    </w:div>
    <w:div w:id="1611401126">
      <w:bodyDiv w:val="1"/>
      <w:marLeft w:val="0"/>
      <w:marRight w:val="0"/>
      <w:marTop w:val="0"/>
      <w:marBottom w:val="0"/>
      <w:divBdr>
        <w:top w:val="none" w:sz="0" w:space="0" w:color="auto"/>
        <w:left w:val="none" w:sz="0" w:space="0" w:color="auto"/>
        <w:bottom w:val="none" w:sz="0" w:space="0" w:color="auto"/>
        <w:right w:val="none" w:sz="0" w:space="0" w:color="auto"/>
      </w:divBdr>
    </w:div>
    <w:div w:id="1698116085">
      <w:bodyDiv w:val="1"/>
      <w:marLeft w:val="0"/>
      <w:marRight w:val="0"/>
      <w:marTop w:val="0"/>
      <w:marBottom w:val="0"/>
      <w:divBdr>
        <w:top w:val="none" w:sz="0" w:space="0" w:color="auto"/>
        <w:left w:val="none" w:sz="0" w:space="0" w:color="auto"/>
        <w:bottom w:val="none" w:sz="0" w:space="0" w:color="auto"/>
        <w:right w:val="none" w:sz="0" w:space="0" w:color="auto"/>
      </w:divBdr>
    </w:div>
    <w:div w:id="1792166808">
      <w:bodyDiv w:val="1"/>
      <w:marLeft w:val="0"/>
      <w:marRight w:val="0"/>
      <w:marTop w:val="0"/>
      <w:marBottom w:val="0"/>
      <w:divBdr>
        <w:top w:val="none" w:sz="0" w:space="0" w:color="auto"/>
        <w:left w:val="none" w:sz="0" w:space="0" w:color="auto"/>
        <w:bottom w:val="none" w:sz="0" w:space="0" w:color="auto"/>
        <w:right w:val="none" w:sz="0" w:space="0" w:color="auto"/>
      </w:divBdr>
    </w:div>
    <w:div w:id="1795827709">
      <w:bodyDiv w:val="1"/>
      <w:marLeft w:val="0"/>
      <w:marRight w:val="0"/>
      <w:marTop w:val="0"/>
      <w:marBottom w:val="0"/>
      <w:divBdr>
        <w:top w:val="none" w:sz="0" w:space="0" w:color="auto"/>
        <w:left w:val="none" w:sz="0" w:space="0" w:color="auto"/>
        <w:bottom w:val="none" w:sz="0" w:space="0" w:color="auto"/>
        <w:right w:val="none" w:sz="0" w:space="0" w:color="auto"/>
      </w:divBdr>
    </w:div>
    <w:div w:id="1865514032">
      <w:bodyDiv w:val="1"/>
      <w:marLeft w:val="0"/>
      <w:marRight w:val="0"/>
      <w:marTop w:val="0"/>
      <w:marBottom w:val="0"/>
      <w:divBdr>
        <w:top w:val="none" w:sz="0" w:space="0" w:color="auto"/>
        <w:left w:val="none" w:sz="0" w:space="0" w:color="auto"/>
        <w:bottom w:val="none" w:sz="0" w:space="0" w:color="auto"/>
        <w:right w:val="none" w:sz="0" w:space="0" w:color="auto"/>
      </w:divBdr>
    </w:div>
    <w:div w:id="1887644666">
      <w:bodyDiv w:val="1"/>
      <w:marLeft w:val="0"/>
      <w:marRight w:val="0"/>
      <w:marTop w:val="0"/>
      <w:marBottom w:val="0"/>
      <w:divBdr>
        <w:top w:val="none" w:sz="0" w:space="0" w:color="auto"/>
        <w:left w:val="none" w:sz="0" w:space="0" w:color="auto"/>
        <w:bottom w:val="none" w:sz="0" w:space="0" w:color="auto"/>
        <w:right w:val="none" w:sz="0" w:space="0" w:color="auto"/>
      </w:divBdr>
    </w:div>
    <w:div w:id="1903297019">
      <w:bodyDiv w:val="1"/>
      <w:marLeft w:val="0"/>
      <w:marRight w:val="0"/>
      <w:marTop w:val="0"/>
      <w:marBottom w:val="0"/>
      <w:divBdr>
        <w:top w:val="none" w:sz="0" w:space="0" w:color="auto"/>
        <w:left w:val="none" w:sz="0" w:space="0" w:color="auto"/>
        <w:bottom w:val="none" w:sz="0" w:space="0" w:color="auto"/>
        <w:right w:val="none" w:sz="0" w:space="0" w:color="auto"/>
      </w:divBdr>
      <w:divsChild>
        <w:div w:id="979844944">
          <w:marLeft w:val="0"/>
          <w:marRight w:val="0"/>
          <w:marTop w:val="0"/>
          <w:marBottom w:val="0"/>
          <w:divBdr>
            <w:top w:val="none" w:sz="0" w:space="0" w:color="auto"/>
            <w:left w:val="none" w:sz="0" w:space="0" w:color="auto"/>
            <w:bottom w:val="none" w:sz="0" w:space="0" w:color="auto"/>
            <w:right w:val="none" w:sz="0" w:space="0" w:color="auto"/>
          </w:divBdr>
          <w:divsChild>
            <w:div w:id="1798067708">
              <w:marLeft w:val="0"/>
              <w:marRight w:val="0"/>
              <w:marTop w:val="0"/>
              <w:marBottom w:val="0"/>
              <w:divBdr>
                <w:top w:val="none" w:sz="0" w:space="0" w:color="auto"/>
                <w:left w:val="none" w:sz="0" w:space="0" w:color="auto"/>
                <w:bottom w:val="none" w:sz="0" w:space="0" w:color="auto"/>
                <w:right w:val="none" w:sz="0" w:space="0" w:color="auto"/>
              </w:divBdr>
              <w:divsChild>
                <w:div w:id="989940177">
                  <w:marLeft w:val="0"/>
                  <w:marRight w:val="0"/>
                  <w:marTop w:val="0"/>
                  <w:marBottom w:val="0"/>
                  <w:divBdr>
                    <w:top w:val="none" w:sz="0" w:space="0" w:color="auto"/>
                    <w:left w:val="none" w:sz="0" w:space="0" w:color="auto"/>
                    <w:bottom w:val="none" w:sz="0" w:space="0" w:color="auto"/>
                    <w:right w:val="none" w:sz="0" w:space="0" w:color="auto"/>
                  </w:divBdr>
                  <w:divsChild>
                    <w:div w:id="1124034932">
                      <w:marLeft w:val="0"/>
                      <w:marRight w:val="0"/>
                      <w:marTop w:val="0"/>
                      <w:marBottom w:val="0"/>
                      <w:divBdr>
                        <w:top w:val="none" w:sz="0" w:space="0" w:color="auto"/>
                        <w:left w:val="none" w:sz="0" w:space="0" w:color="auto"/>
                        <w:bottom w:val="none" w:sz="0" w:space="0" w:color="auto"/>
                        <w:right w:val="none" w:sz="0" w:space="0" w:color="auto"/>
                      </w:divBdr>
                      <w:divsChild>
                        <w:div w:id="41439960">
                          <w:marLeft w:val="0"/>
                          <w:marRight w:val="0"/>
                          <w:marTop w:val="0"/>
                          <w:marBottom w:val="0"/>
                          <w:divBdr>
                            <w:top w:val="none" w:sz="0" w:space="0" w:color="auto"/>
                            <w:left w:val="none" w:sz="0" w:space="0" w:color="auto"/>
                            <w:bottom w:val="none" w:sz="0" w:space="0" w:color="auto"/>
                            <w:right w:val="none" w:sz="0" w:space="0" w:color="auto"/>
                          </w:divBdr>
                          <w:divsChild>
                            <w:div w:id="2099524041">
                              <w:marLeft w:val="0"/>
                              <w:marRight w:val="0"/>
                              <w:marTop w:val="0"/>
                              <w:marBottom w:val="0"/>
                              <w:divBdr>
                                <w:top w:val="none" w:sz="0" w:space="0" w:color="auto"/>
                                <w:left w:val="none" w:sz="0" w:space="0" w:color="auto"/>
                                <w:bottom w:val="none" w:sz="0" w:space="0" w:color="auto"/>
                                <w:right w:val="none" w:sz="0" w:space="0" w:color="auto"/>
                              </w:divBdr>
                              <w:divsChild>
                                <w:div w:id="1590239274">
                                  <w:marLeft w:val="0"/>
                                  <w:marRight w:val="0"/>
                                  <w:marTop w:val="0"/>
                                  <w:marBottom w:val="0"/>
                                  <w:divBdr>
                                    <w:top w:val="none" w:sz="0" w:space="0" w:color="auto"/>
                                    <w:left w:val="none" w:sz="0" w:space="0" w:color="auto"/>
                                    <w:bottom w:val="none" w:sz="0" w:space="0" w:color="auto"/>
                                    <w:right w:val="none" w:sz="0" w:space="0" w:color="auto"/>
                                  </w:divBdr>
                                  <w:divsChild>
                                    <w:div w:id="482965091">
                                      <w:marLeft w:val="0"/>
                                      <w:marRight w:val="0"/>
                                      <w:marTop w:val="0"/>
                                      <w:marBottom w:val="0"/>
                                      <w:divBdr>
                                        <w:top w:val="none" w:sz="0" w:space="0" w:color="auto"/>
                                        <w:left w:val="none" w:sz="0" w:space="0" w:color="auto"/>
                                        <w:bottom w:val="none" w:sz="0" w:space="0" w:color="auto"/>
                                        <w:right w:val="none" w:sz="0" w:space="0" w:color="auto"/>
                                      </w:divBdr>
                                      <w:divsChild>
                                        <w:div w:id="196433279">
                                          <w:marLeft w:val="0"/>
                                          <w:marRight w:val="0"/>
                                          <w:marTop w:val="0"/>
                                          <w:marBottom w:val="0"/>
                                          <w:divBdr>
                                            <w:top w:val="none" w:sz="0" w:space="0" w:color="auto"/>
                                            <w:left w:val="none" w:sz="0" w:space="0" w:color="auto"/>
                                            <w:bottom w:val="none" w:sz="0" w:space="0" w:color="auto"/>
                                            <w:right w:val="none" w:sz="0" w:space="0" w:color="auto"/>
                                          </w:divBdr>
                                          <w:divsChild>
                                            <w:div w:id="226186660">
                                              <w:marLeft w:val="0"/>
                                              <w:marRight w:val="0"/>
                                              <w:marTop w:val="0"/>
                                              <w:marBottom w:val="0"/>
                                              <w:divBdr>
                                                <w:top w:val="none" w:sz="0" w:space="0" w:color="auto"/>
                                                <w:left w:val="none" w:sz="0" w:space="0" w:color="auto"/>
                                                <w:bottom w:val="none" w:sz="0" w:space="0" w:color="auto"/>
                                                <w:right w:val="none" w:sz="0" w:space="0" w:color="auto"/>
                                              </w:divBdr>
                                              <w:divsChild>
                                                <w:div w:id="1424570646">
                                                  <w:marLeft w:val="0"/>
                                                  <w:marRight w:val="0"/>
                                                  <w:marTop w:val="0"/>
                                                  <w:marBottom w:val="0"/>
                                                  <w:divBdr>
                                                    <w:top w:val="none" w:sz="0" w:space="0" w:color="auto"/>
                                                    <w:left w:val="none" w:sz="0" w:space="0" w:color="auto"/>
                                                    <w:bottom w:val="none" w:sz="0" w:space="0" w:color="auto"/>
                                                    <w:right w:val="none" w:sz="0" w:space="0" w:color="auto"/>
                                                  </w:divBdr>
                                                  <w:divsChild>
                                                    <w:div w:id="228812532">
                                                      <w:marLeft w:val="0"/>
                                                      <w:marRight w:val="0"/>
                                                      <w:marTop w:val="0"/>
                                                      <w:marBottom w:val="0"/>
                                                      <w:divBdr>
                                                        <w:top w:val="none" w:sz="0" w:space="0" w:color="auto"/>
                                                        <w:left w:val="none" w:sz="0" w:space="0" w:color="auto"/>
                                                        <w:bottom w:val="none" w:sz="0" w:space="0" w:color="auto"/>
                                                        <w:right w:val="none" w:sz="0" w:space="0" w:color="auto"/>
                                                      </w:divBdr>
                                                      <w:divsChild>
                                                        <w:div w:id="4562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161572">
          <w:marLeft w:val="0"/>
          <w:marRight w:val="0"/>
          <w:marTop w:val="0"/>
          <w:marBottom w:val="0"/>
          <w:divBdr>
            <w:top w:val="none" w:sz="0" w:space="0" w:color="auto"/>
            <w:left w:val="none" w:sz="0" w:space="0" w:color="auto"/>
            <w:bottom w:val="none" w:sz="0" w:space="0" w:color="auto"/>
            <w:right w:val="none" w:sz="0" w:space="0" w:color="auto"/>
          </w:divBdr>
          <w:divsChild>
            <w:div w:id="1161654376">
              <w:marLeft w:val="0"/>
              <w:marRight w:val="0"/>
              <w:marTop w:val="0"/>
              <w:marBottom w:val="0"/>
              <w:divBdr>
                <w:top w:val="none" w:sz="0" w:space="0" w:color="auto"/>
                <w:left w:val="none" w:sz="0" w:space="0" w:color="auto"/>
                <w:bottom w:val="none" w:sz="0" w:space="0" w:color="auto"/>
                <w:right w:val="none" w:sz="0" w:space="0" w:color="auto"/>
              </w:divBdr>
              <w:divsChild>
                <w:div w:id="1169175978">
                  <w:marLeft w:val="0"/>
                  <w:marRight w:val="0"/>
                  <w:marTop w:val="0"/>
                  <w:marBottom w:val="0"/>
                  <w:divBdr>
                    <w:top w:val="none" w:sz="0" w:space="0" w:color="auto"/>
                    <w:left w:val="none" w:sz="0" w:space="0" w:color="auto"/>
                    <w:bottom w:val="none" w:sz="0" w:space="0" w:color="auto"/>
                    <w:right w:val="none" w:sz="0" w:space="0" w:color="auto"/>
                  </w:divBdr>
                  <w:divsChild>
                    <w:div w:id="19811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537436">
      <w:bodyDiv w:val="1"/>
      <w:marLeft w:val="0"/>
      <w:marRight w:val="0"/>
      <w:marTop w:val="0"/>
      <w:marBottom w:val="0"/>
      <w:divBdr>
        <w:top w:val="none" w:sz="0" w:space="0" w:color="auto"/>
        <w:left w:val="none" w:sz="0" w:space="0" w:color="auto"/>
        <w:bottom w:val="none" w:sz="0" w:space="0" w:color="auto"/>
        <w:right w:val="none" w:sz="0" w:space="0" w:color="auto"/>
      </w:divBdr>
    </w:div>
    <w:div w:id="20501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24</Pages>
  <Words>7088</Words>
  <Characters>42534</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33</cp:revision>
  <dcterms:created xsi:type="dcterms:W3CDTF">2024-09-09T18:35:00Z</dcterms:created>
  <dcterms:modified xsi:type="dcterms:W3CDTF">2025-09-10T19:17:00Z</dcterms:modified>
</cp:coreProperties>
</file>